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E77ED1" w:rsidRPr="00D62212">
        <w:trPr>
          <w:cantSplit/>
        </w:trPr>
        <w:tc>
          <w:tcPr>
            <w:tcW w:w="4428" w:type="dxa"/>
          </w:tcPr>
          <w:p w:rsidR="00E77ED1" w:rsidRDefault="00E77ED1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E77ED1" w:rsidRDefault="00E77ED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E77ED1" w:rsidRDefault="00E77ED1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E77ED1" w:rsidRDefault="00E77ED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E77ED1" w:rsidRDefault="00E77ED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E77ED1" w:rsidRDefault="00E77ED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E77ED1" w:rsidRDefault="00E77ED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E77ED1" w:rsidRPr="00CA7078" w:rsidRDefault="00E77ED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E77ED1" w:rsidRDefault="00E77ED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4.7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E77ED1" w:rsidRDefault="00E77ED1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E77ED1" w:rsidRDefault="00E77ED1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E77ED1" w:rsidRDefault="00E77ED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77ED1" w:rsidRDefault="00E77ED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E77ED1" w:rsidRDefault="00E77ED1" w:rsidP="00B936DF">
            <w:pPr>
              <w:rPr>
                <w:sz w:val="4"/>
                <w:szCs w:val="4"/>
              </w:rPr>
            </w:pPr>
          </w:p>
          <w:p w:rsidR="00E77ED1" w:rsidRPr="00D62212" w:rsidRDefault="00E77ED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E77ED1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E77ED1" w:rsidRPr="00D62212" w:rsidRDefault="00E77ED1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77ED1" w:rsidRDefault="00E77ED1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E77ED1" w:rsidRDefault="00E77ED1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ED1" w:rsidRDefault="00E77ED1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ПОСТАНОВЛЕНИЕ</w:t>
      </w:r>
    </w:p>
    <w:p w:rsidR="00E77ED1" w:rsidRDefault="00E77ED1" w:rsidP="007A0566">
      <w:pPr>
        <w:jc w:val="both"/>
        <w:rPr>
          <w:rFonts w:ascii="Arial New Bash" w:hAnsi="Arial New Bash" w:cs="Arial New Bash"/>
        </w:rPr>
      </w:pPr>
    </w:p>
    <w:p w:rsidR="00E77ED1" w:rsidRDefault="00E77ED1" w:rsidP="00B8086F">
      <w:pPr>
        <w:spacing w:line="360" w:lineRule="auto"/>
        <w:jc w:val="both"/>
      </w:pPr>
      <w:r>
        <w:t xml:space="preserve">              04  июнь</w:t>
      </w:r>
      <w:r w:rsidRPr="003D08DE">
        <w:rPr>
          <w:rFonts w:ascii="Arial New Bash" w:hAnsi="Arial New Bash" w:cs="Arial New Bash"/>
        </w:rPr>
        <w:t xml:space="preserve"> </w:t>
      </w:r>
      <w:r>
        <w:t xml:space="preserve">  2018  й.                       №93                      04 июня 2018 г.</w:t>
      </w:r>
    </w:p>
    <w:p w:rsidR="00E77ED1" w:rsidRDefault="00E77ED1" w:rsidP="00C56F43">
      <w:pPr>
        <w:pStyle w:val="70"/>
        <w:shd w:val="clear" w:color="auto" w:fill="auto"/>
        <w:spacing w:before="0" w:after="168"/>
        <w:ind w:left="200"/>
        <w:jc w:val="left"/>
        <w:rPr>
          <w:sz w:val="28"/>
          <w:szCs w:val="28"/>
        </w:rPr>
      </w:pPr>
      <w:bookmarkStart w:id="0" w:name="sub_1000"/>
    </w:p>
    <w:p w:rsidR="00E77ED1" w:rsidRDefault="00E77ED1" w:rsidP="00C56F43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343CF6">
        <w:rPr>
          <w:sz w:val="28"/>
          <w:szCs w:val="28"/>
        </w:rPr>
        <w:t>Об определении ответственн</w:t>
      </w:r>
      <w:r>
        <w:rPr>
          <w:sz w:val="28"/>
          <w:szCs w:val="28"/>
        </w:rPr>
        <w:t>ого</w:t>
      </w:r>
      <w:r w:rsidRPr="00343CF6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343CF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43CF6">
        <w:rPr>
          <w:sz w:val="28"/>
          <w:szCs w:val="28"/>
        </w:rPr>
        <w:t xml:space="preserve"> за направление сведений в </w:t>
      </w:r>
      <w:r>
        <w:rPr>
          <w:sz w:val="28"/>
          <w:szCs w:val="28"/>
        </w:rPr>
        <w:t>Аппарат Правительства Республики Башкортостан</w:t>
      </w:r>
      <w:r w:rsidRPr="00343CF6">
        <w:rPr>
          <w:sz w:val="28"/>
          <w:szCs w:val="28"/>
        </w:rPr>
        <w:t xml:space="preserve"> в отношении лиц, уволенных в связи с утратой доверия, а также об определении порядка выполнения настоящих полномочий</w:t>
      </w:r>
    </w:p>
    <w:p w:rsidR="00E77ED1" w:rsidRDefault="00E77ED1" w:rsidP="00C56F43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77ED1" w:rsidRDefault="00E77ED1" w:rsidP="00C56F43">
      <w:pPr>
        <w:ind w:firstLine="708"/>
        <w:jc w:val="both"/>
      </w:pPr>
      <w:r w:rsidRPr="00343CF6">
        <w:t>В соответствии с Федеральным Законом Российской Федерации от 25.12.2008 № 273-ФЗ «О противодействии коррупции»</w:t>
      </w:r>
      <w:r>
        <w:t xml:space="preserve">, </w:t>
      </w:r>
      <w:r w:rsidRPr="00343CF6">
        <w:t xml:space="preserve">в целях </w:t>
      </w:r>
      <w:r>
        <w:t>реализации</w:t>
      </w:r>
      <w:r w:rsidRPr="00343CF6">
        <w:t xml:space="preserve"> </w:t>
      </w:r>
      <w:r>
        <w:t xml:space="preserve">                      </w:t>
      </w:r>
      <w:r w:rsidRPr="00343CF6">
        <w:t xml:space="preserve">п. 4, пп. «б» п. 7 Положения о реестре лиц, уволенных в связи с утратой доверия, утвержденного </w:t>
      </w:r>
      <w:r>
        <w:t>П</w:t>
      </w:r>
      <w:r w:rsidRPr="00343CF6">
        <w:t xml:space="preserve">остановлением Правительства Российской Федерации от 05.03.3018 № 228, </w:t>
      </w:r>
      <w:r>
        <w:t>А</w:t>
      </w:r>
      <w:r w:rsidRPr="00343CF6">
        <w:t xml:space="preserve">дминистрация </w:t>
      </w:r>
      <w:r>
        <w:t xml:space="preserve">сельского поселения Чекмагушевский  сельсовет муниципального </w:t>
      </w:r>
      <w:r w:rsidRPr="00343CF6">
        <w:t xml:space="preserve">района </w:t>
      </w:r>
      <w:r>
        <w:t xml:space="preserve">Чекмагушевский район </w:t>
      </w:r>
      <w:r w:rsidRPr="00343CF6">
        <w:t xml:space="preserve">Республики </w:t>
      </w:r>
      <w:r>
        <w:t>Башкортостан</w:t>
      </w:r>
      <w:r w:rsidRPr="00343CF6">
        <w:t xml:space="preserve"> ПОСТАНОВЛЯЕТ: </w:t>
      </w:r>
    </w:p>
    <w:p w:rsidR="00E77ED1" w:rsidRDefault="00E77ED1" w:rsidP="00C56F43">
      <w:pPr>
        <w:ind w:firstLine="708"/>
        <w:jc w:val="both"/>
      </w:pPr>
      <w:r w:rsidRPr="00343CF6">
        <w:t xml:space="preserve">1. Назначить в </w:t>
      </w:r>
      <w:r>
        <w:t>А</w:t>
      </w:r>
      <w:r w:rsidRPr="00343CF6">
        <w:t xml:space="preserve">дминистрации </w:t>
      </w:r>
      <w:r>
        <w:t>сельского поселения Чекмагушевский сельсовет муниципального района Чекмагушевский район</w:t>
      </w:r>
      <w:r w:rsidRPr="00343CF6">
        <w:t xml:space="preserve"> Республики </w:t>
      </w:r>
      <w:r>
        <w:t>Башкортостан</w:t>
      </w:r>
      <w:r w:rsidRPr="00343CF6">
        <w:t xml:space="preserve"> ответственным должностным лицом </w:t>
      </w:r>
      <w:r>
        <w:t>управляющего делами Администрации</w:t>
      </w:r>
      <w:r w:rsidRPr="00343CF6">
        <w:t xml:space="preserve">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 о реестре лиц, уволенных в связи с утратой доверия, утвержденного </w:t>
      </w:r>
      <w:r>
        <w:t>П</w:t>
      </w:r>
      <w:r w:rsidRPr="00343CF6">
        <w:t>остановлением Правительства Российско</w:t>
      </w:r>
      <w:r>
        <w:t>й Федерации от 05.03.3018 № 228</w:t>
      </w:r>
      <w:r w:rsidRPr="00343CF6">
        <w:t xml:space="preserve">. </w:t>
      </w:r>
    </w:p>
    <w:p w:rsidR="00E77ED1" w:rsidRDefault="00E77ED1" w:rsidP="00C56F43">
      <w:pPr>
        <w:ind w:firstLine="708"/>
        <w:jc w:val="both"/>
      </w:pPr>
      <w:r w:rsidRPr="00343CF6">
        <w:t xml:space="preserve">2. Определить следующий порядок направления сведений: </w:t>
      </w:r>
    </w:p>
    <w:p w:rsidR="00E77ED1" w:rsidRDefault="00E77ED1" w:rsidP="00C56F43">
      <w:pPr>
        <w:ind w:firstLine="708"/>
        <w:jc w:val="both"/>
      </w:pPr>
      <w:r w:rsidRPr="00343CF6">
        <w:t xml:space="preserve">Сведения направляются в </w:t>
      </w:r>
      <w:r>
        <w:t>Аппарат Правительства Республики Башкортостан</w:t>
      </w:r>
      <w:r w:rsidRPr="00343CF6">
        <w:t xml:space="preserve"> ответственным должностным лицом, в отношении лиц, замещавших </w:t>
      </w:r>
      <w:r>
        <w:t xml:space="preserve">муниципальные должности и </w:t>
      </w:r>
      <w:r w:rsidRPr="00343CF6">
        <w:t>должности муниципальной службы</w:t>
      </w:r>
      <w:r>
        <w:t xml:space="preserve"> в Администрации сельского поселения Чекмагушевский сельсовет муниципального района Чекмагушевский район Республики Башкортостан.</w:t>
      </w:r>
    </w:p>
    <w:p w:rsidR="00E77ED1" w:rsidRDefault="00E77ED1" w:rsidP="00C56F43">
      <w:pPr>
        <w:ind w:firstLine="708"/>
        <w:jc w:val="both"/>
      </w:pPr>
      <w:r w:rsidRPr="00343CF6">
        <w:t>3.</w:t>
      </w:r>
      <w:r>
        <w:t xml:space="preserve"> Ответственное должностное лицо</w:t>
      </w:r>
      <w:r w:rsidRPr="00343CF6">
        <w:t xml:space="preserve"> направляет информацию в </w:t>
      </w:r>
      <w:r>
        <w:t>Аппарат Правительства Республики Башкортостан</w:t>
      </w:r>
      <w:r w:rsidRPr="00343CF6"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 </w:t>
      </w:r>
    </w:p>
    <w:p w:rsidR="00E77ED1" w:rsidRDefault="00E77ED1" w:rsidP="00C56F43">
      <w:pPr>
        <w:ind w:firstLine="708"/>
        <w:jc w:val="both"/>
      </w:pPr>
      <w:r w:rsidRPr="00343CF6">
        <w:t xml:space="preserve">4. Ответственным должностным лицом направляется следующая информация: </w:t>
      </w:r>
    </w:p>
    <w:p w:rsidR="00E77ED1" w:rsidRDefault="00E77ED1" w:rsidP="00C56F43">
      <w:pPr>
        <w:ind w:firstLine="708"/>
        <w:jc w:val="both"/>
      </w:pPr>
      <w:r w:rsidRPr="00343CF6">
        <w:t xml:space="preserve"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</w:t>
      </w:r>
    </w:p>
    <w:p w:rsidR="00E77ED1" w:rsidRDefault="00E77ED1" w:rsidP="00C56F43">
      <w:pPr>
        <w:ind w:firstLine="708"/>
        <w:jc w:val="both"/>
      </w:pPr>
      <w:r w:rsidRPr="00343CF6"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77ED1" w:rsidRDefault="00E77ED1" w:rsidP="00C56F43">
      <w:pPr>
        <w:ind w:firstLine="708"/>
        <w:jc w:val="both"/>
      </w:pPr>
      <w:r w:rsidRPr="00343CF6">
        <w:t xml:space="preserve"> 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 </w:t>
      </w:r>
    </w:p>
    <w:p w:rsidR="00E77ED1" w:rsidRDefault="00E77ED1" w:rsidP="00C56F43">
      <w:pPr>
        <w:ind w:firstLine="708"/>
        <w:jc w:val="both"/>
      </w:pPr>
      <w:r w:rsidRPr="00343CF6">
        <w:t xml:space="preserve">г) страховой номер индивидуального лицевого счета (СНИЛС) - при наличии; </w:t>
      </w:r>
    </w:p>
    <w:p w:rsidR="00E77ED1" w:rsidRDefault="00E77ED1" w:rsidP="00C56F43">
      <w:pPr>
        <w:ind w:firstLine="708"/>
        <w:jc w:val="both"/>
      </w:pPr>
      <w:r w:rsidRPr="00343CF6">
        <w:t xml:space="preserve"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</w:t>
      </w:r>
    </w:p>
    <w:p w:rsidR="00E77ED1" w:rsidRDefault="00E77ED1" w:rsidP="00C56F43">
      <w:pPr>
        <w:ind w:firstLine="708"/>
        <w:jc w:val="both"/>
      </w:pPr>
      <w:r w:rsidRPr="00343CF6">
        <w:t>е) наименование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77ED1" w:rsidRDefault="00E77ED1" w:rsidP="00C56F43">
      <w:pPr>
        <w:ind w:firstLine="708"/>
        <w:jc w:val="both"/>
      </w:pPr>
      <w:r w:rsidRPr="00343CF6">
        <w:t xml:space="preserve"> 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E77ED1" w:rsidRDefault="00E77ED1" w:rsidP="00C56F43">
      <w:pPr>
        <w:ind w:firstLine="708"/>
        <w:jc w:val="both"/>
      </w:pPr>
      <w:r w:rsidRPr="00343CF6">
        <w:t xml:space="preserve"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E77ED1" w:rsidRDefault="00E77ED1" w:rsidP="00C56F43">
      <w:pPr>
        <w:ind w:firstLine="708"/>
        <w:jc w:val="both"/>
      </w:pPr>
      <w:r w:rsidRPr="00343CF6"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E77ED1" w:rsidRDefault="00E77ED1" w:rsidP="00C56F43">
      <w:pPr>
        <w:ind w:firstLine="708"/>
        <w:jc w:val="both"/>
      </w:pPr>
      <w:r w:rsidRPr="00343CF6">
        <w:t xml:space="preserve"> 5. Ответственное должностное лицо обязано направить уведомление об исключении из реестра сведений в </w:t>
      </w:r>
      <w:r>
        <w:t>Аппарат Правительства Республики Башкортостан</w:t>
      </w:r>
      <w:r w:rsidRPr="00343CF6">
        <w:t xml:space="preserve"> в течение 3 рабочих дней со дня</w:t>
      </w:r>
      <w:r>
        <w:t>:</w:t>
      </w:r>
      <w:r w:rsidRPr="00343CF6">
        <w:t xml:space="preserve"> </w:t>
      </w:r>
    </w:p>
    <w:p w:rsidR="00E77ED1" w:rsidRDefault="00E77ED1" w:rsidP="00C56F43">
      <w:pPr>
        <w:ind w:firstLine="708"/>
        <w:jc w:val="both"/>
      </w:pPr>
      <w:r w:rsidRPr="00343CF6">
        <w:t xml:space="preserve">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E77ED1" w:rsidRDefault="00E77ED1" w:rsidP="00C56F43">
      <w:pPr>
        <w:ind w:firstLine="708"/>
        <w:jc w:val="both"/>
      </w:pPr>
      <w:r w:rsidRPr="00343CF6">
        <w:t xml:space="preserve">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E77ED1" w:rsidRDefault="00E77ED1" w:rsidP="00C56F43">
      <w:pPr>
        <w:ind w:firstLine="708"/>
        <w:jc w:val="both"/>
      </w:pPr>
      <w:r w:rsidRPr="00343CF6">
        <w:t xml:space="preserve">либо со дня получения </w:t>
      </w:r>
      <w:r>
        <w:t xml:space="preserve">соответствующего </w:t>
      </w:r>
      <w:r w:rsidRPr="00343CF6">
        <w:t>письменного обращения</w:t>
      </w:r>
      <w:r>
        <w:t xml:space="preserve">. </w:t>
      </w:r>
      <w:r w:rsidRPr="00343CF6">
        <w:t xml:space="preserve"> </w:t>
      </w:r>
    </w:p>
    <w:p w:rsidR="00E77ED1" w:rsidRDefault="00E77ED1" w:rsidP="00C56F43">
      <w:pPr>
        <w:ind w:firstLine="708"/>
        <w:jc w:val="both"/>
      </w:pPr>
      <w:r>
        <w:t>6</w:t>
      </w:r>
      <w:r w:rsidRPr="00343CF6">
        <w:t xml:space="preserve">. Должностное лицо </w:t>
      </w:r>
      <w:r>
        <w:t>А</w:t>
      </w:r>
      <w:r w:rsidRPr="00343CF6">
        <w:t xml:space="preserve">дминистрации </w:t>
      </w:r>
      <w:r>
        <w:t>сельского поселения Чекмагушевский сельсовет муниципального района Чекмагушевский район</w:t>
      </w:r>
      <w:r w:rsidRPr="00343CF6">
        <w:t xml:space="preserve"> Республики </w:t>
      </w:r>
      <w:r>
        <w:t>Башкортостан</w:t>
      </w:r>
      <w:r w:rsidRPr="00343CF6">
        <w:t xml:space="preserve">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</w:t>
      </w:r>
      <w:r>
        <w:t>Аппарат Правительства Республики Башкортостан</w:t>
      </w:r>
      <w:r w:rsidRPr="00343CF6">
        <w:t xml:space="preserve">. </w:t>
      </w:r>
    </w:p>
    <w:p w:rsidR="00E77ED1" w:rsidRDefault="00E77ED1" w:rsidP="00C56F43">
      <w:pPr>
        <w:ind w:firstLine="708"/>
        <w:jc w:val="both"/>
      </w:pPr>
      <w:r>
        <w:t>7</w:t>
      </w:r>
      <w:r w:rsidRPr="00343CF6">
        <w:t xml:space="preserve">. Обнародовать настоящее Постановление путем размещения на официальном </w:t>
      </w:r>
      <w:r>
        <w:t xml:space="preserve">информационном </w:t>
      </w:r>
      <w:r w:rsidRPr="00343CF6">
        <w:t xml:space="preserve">сайте </w:t>
      </w:r>
      <w:r>
        <w:t>Администрации сельского поселения Чекмагушевский сельсовет муниципального района Чекмагушевский район Республики Башкортостан</w:t>
      </w:r>
      <w:r w:rsidRPr="00444135">
        <w:t xml:space="preserve"> </w:t>
      </w:r>
      <w:r>
        <w:rPr>
          <w:lang w:val="en-US"/>
        </w:rPr>
        <w:t>chekmagush</w:t>
      </w:r>
      <w:r>
        <w:t>.</w:t>
      </w:r>
      <w:r>
        <w:rPr>
          <w:lang w:val="en-US"/>
        </w:rPr>
        <w:t>sp</w:t>
      </w:r>
      <w:r>
        <w:t xml:space="preserve">- </w:t>
      </w:r>
      <w:r>
        <w:rPr>
          <w:lang w:val="en-US"/>
        </w:rPr>
        <w:t>chekmagush</w:t>
      </w:r>
      <w:r>
        <w:t>.</w:t>
      </w:r>
      <w:r>
        <w:rPr>
          <w:lang w:val="en-US"/>
        </w:rPr>
        <w:t>ru</w:t>
      </w:r>
      <w:r>
        <w:t xml:space="preserve"> </w:t>
      </w:r>
      <w:r w:rsidRPr="00343CF6">
        <w:t>в сети Интернет</w:t>
      </w:r>
      <w:r>
        <w:t xml:space="preserve"> и разместив на информационном стенде в здании  Администрации сельского поселения Чекмагушевский сельсовет муниципального района Чекмагушевский район Республики Башкортостан.</w:t>
      </w:r>
    </w:p>
    <w:p w:rsidR="00E77ED1" w:rsidRDefault="00E77ED1" w:rsidP="00C56F43">
      <w:pPr>
        <w:ind w:firstLine="708"/>
        <w:jc w:val="both"/>
      </w:pPr>
      <w:r>
        <w:t>8</w:t>
      </w:r>
      <w:r w:rsidRPr="00343CF6">
        <w:t xml:space="preserve">. Постановление вступает в силу со дня официального опубликования (обнародования). </w:t>
      </w:r>
    </w:p>
    <w:p w:rsidR="00E77ED1" w:rsidRPr="00343CF6" w:rsidRDefault="00E77ED1" w:rsidP="00C56F43">
      <w:pPr>
        <w:ind w:firstLine="708"/>
        <w:jc w:val="both"/>
        <w:rPr>
          <w:color w:val="1E1E1E"/>
        </w:rPr>
      </w:pPr>
      <w:r>
        <w:t>9</w:t>
      </w:r>
      <w:r w:rsidRPr="00343CF6">
        <w:t xml:space="preserve">. Контроль за исполнением </w:t>
      </w:r>
      <w:r>
        <w:t xml:space="preserve">настоящего </w:t>
      </w:r>
      <w:r w:rsidRPr="00343CF6">
        <w:t xml:space="preserve"> постановления </w:t>
      </w:r>
      <w:r>
        <w:t>оставляю за собой.</w:t>
      </w:r>
    </w:p>
    <w:p w:rsidR="00E77ED1" w:rsidRPr="00343CF6" w:rsidRDefault="00E77ED1" w:rsidP="00C56F43">
      <w:pPr>
        <w:ind w:firstLine="96"/>
        <w:jc w:val="both"/>
        <w:rPr>
          <w:color w:val="1E1E1E"/>
        </w:rPr>
      </w:pPr>
    </w:p>
    <w:p w:rsidR="00E77ED1" w:rsidRDefault="00E77ED1" w:rsidP="00C56F43">
      <w:pPr>
        <w:ind w:firstLine="96"/>
        <w:jc w:val="both"/>
        <w:rPr>
          <w:color w:val="1E1E1E"/>
        </w:rPr>
      </w:pPr>
    </w:p>
    <w:p w:rsidR="00E77ED1" w:rsidRDefault="00E77ED1" w:rsidP="00C56F43">
      <w:pPr>
        <w:ind w:firstLine="96"/>
        <w:jc w:val="both"/>
        <w:rPr>
          <w:color w:val="1E1E1E"/>
        </w:rPr>
      </w:pPr>
    </w:p>
    <w:p w:rsidR="00E77ED1" w:rsidRDefault="00E77ED1" w:rsidP="00023F82">
      <w:pPr>
        <w:jc w:val="center"/>
      </w:pPr>
    </w:p>
    <w:p w:rsidR="00E77ED1" w:rsidRDefault="00E77ED1" w:rsidP="00023F82">
      <w:pPr>
        <w:jc w:val="both"/>
        <w:rPr>
          <w:sz w:val="24"/>
          <w:szCs w:val="24"/>
        </w:rPr>
      </w:pPr>
      <w:r>
        <w:t xml:space="preserve">Исполняющий полномочия </w:t>
      </w:r>
    </w:p>
    <w:p w:rsidR="00E77ED1" w:rsidRDefault="00E77ED1" w:rsidP="00023F82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Ф.А.Ишмуратов</w:t>
      </w:r>
    </w:p>
    <w:p w:rsidR="00E77ED1" w:rsidRDefault="00E77ED1" w:rsidP="00023F82"/>
    <w:p w:rsidR="00E77ED1" w:rsidRDefault="00E77ED1" w:rsidP="00023F82"/>
    <w:p w:rsidR="00E77ED1" w:rsidRDefault="00E77ED1" w:rsidP="00023F82">
      <w:pPr>
        <w:jc w:val="center"/>
      </w:pPr>
    </w:p>
    <w:p w:rsidR="00E77ED1" w:rsidRDefault="00E77ED1" w:rsidP="00023F82"/>
    <w:p w:rsidR="00E77ED1" w:rsidRDefault="00E77ED1" w:rsidP="00023F82">
      <w:pPr>
        <w:spacing w:line="360" w:lineRule="auto"/>
        <w:jc w:val="both"/>
        <w:rPr>
          <w:color w:val="000000"/>
        </w:rPr>
      </w:pPr>
    </w:p>
    <w:p w:rsidR="00E77ED1" w:rsidRDefault="00E77ED1" w:rsidP="00AE3834">
      <w:pPr>
        <w:pStyle w:val="ListParagraph"/>
        <w:ind w:left="0"/>
        <w:jc w:val="center"/>
      </w:pPr>
      <w:r>
        <w:rPr>
          <w:color w:val="000000"/>
        </w:rPr>
        <w:tab/>
      </w:r>
      <w:bookmarkEnd w:id="0"/>
    </w:p>
    <w:p w:rsidR="00E77ED1" w:rsidRDefault="00E77ED1" w:rsidP="00AE3834">
      <w:pPr>
        <w:jc w:val="both"/>
        <w:rPr>
          <w:shd w:val="clear" w:color="auto" w:fill="FFFFFF"/>
        </w:rPr>
      </w:pPr>
    </w:p>
    <w:sectPr w:rsidR="00E77ED1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3F82"/>
    <w:rsid w:val="000270B9"/>
    <w:rsid w:val="0003740E"/>
    <w:rsid w:val="0004523F"/>
    <w:rsid w:val="00050A79"/>
    <w:rsid w:val="00090D9E"/>
    <w:rsid w:val="00093DD0"/>
    <w:rsid w:val="0009580F"/>
    <w:rsid w:val="000A3DB7"/>
    <w:rsid w:val="000B72F5"/>
    <w:rsid w:val="000C2893"/>
    <w:rsid w:val="000E56CB"/>
    <w:rsid w:val="000F0E9F"/>
    <w:rsid w:val="000F3FC7"/>
    <w:rsid w:val="000F4CB7"/>
    <w:rsid w:val="000F5A6F"/>
    <w:rsid w:val="00101709"/>
    <w:rsid w:val="001045A1"/>
    <w:rsid w:val="001077B4"/>
    <w:rsid w:val="00110563"/>
    <w:rsid w:val="001251E2"/>
    <w:rsid w:val="00126123"/>
    <w:rsid w:val="00140139"/>
    <w:rsid w:val="0014063B"/>
    <w:rsid w:val="00151E01"/>
    <w:rsid w:val="00167B71"/>
    <w:rsid w:val="00184B4C"/>
    <w:rsid w:val="001A15BA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E4655"/>
    <w:rsid w:val="001F37D7"/>
    <w:rsid w:val="001F7484"/>
    <w:rsid w:val="002014C1"/>
    <w:rsid w:val="0020393E"/>
    <w:rsid w:val="002049BE"/>
    <w:rsid w:val="00206CD2"/>
    <w:rsid w:val="00214083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2F6A"/>
    <w:rsid w:val="002732FB"/>
    <w:rsid w:val="00281DF9"/>
    <w:rsid w:val="00282555"/>
    <w:rsid w:val="00282F7B"/>
    <w:rsid w:val="00285D0A"/>
    <w:rsid w:val="00287E20"/>
    <w:rsid w:val="00290D44"/>
    <w:rsid w:val="00294A6C"/>
    <w:rsid w:val="0029591E"/>
    <w:rsid w:val="002A53DE"/>
    <w:rsid w:val="002A6B31"/>
    <w:rsid w:val="002C4065"/>
    <w:rsid w:val="002C59C3"/>
    <w:rsid w:val="002D2651"/>
    <w:rsid w:val="002E5DA1"/>
    <w:rsid w:val="002E67B6"/>
    <w:rsid w:val="002E7AF6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3CF6"/>
    <w:rsid w:val="003447DC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08DE"/>
    <w:rsid w:val="003D14AD"/>
    <w:rsid w:val="003D191E"/>
    <w:rsid w:val="003E0D6C"/>
    <w:rsid w:val="003F5FCA"/>
    <w:rsid w:val="0040017F"/>
    <w:rsid w:val="0040116F"/>
    <w:rsid w:val="00411124"/>
    <w:rsid w:val="00414DE0"/>
    <w:rsid w:val="00424652"/>
    <w:rsid w:val="004270C4"/>
    <w:rsid w:val="00432607"/>
    <w:rsid w:val="00436EBA"/>
    <w:rsid w:val="00442176"/>
    <w:rsid w:val="00442FC0"/>
    <w:rsid w:val="00444135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E09A4"/>
    <w:rsid w:val="004F4FD6"/>
    <w:rsid w:val="004F74F9"/>
    <w:rsid w:val="005049D1"/>
    <w:rsid w:val="0050746A"/>
    <w:rsid w:val="005227E7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0907"/>
    <w:rsid w:val="005C49D0"/>
    <w:rsid w:val="005D0ED5"/>
    <w:rsid w:val="005D2124"/>
    <w:rsid w:val="005F2215"/>
    <w:rsid w:val="005F4477"/>
    <w:rsid w:val="005F77C1"/>
    <w:rsid w:val="0060046C"/>
    <w:rsid w:val="00611D69"/>
    <w:rsid w:val="00613779"/>
    <w:rsid w:val="006178CE"/>
    <w:rsid w:val="00621528"/>
    <w:rsid w:val="00631670"/>
    <w:rsid w:val="00637DE5"/>
    <w:rsid w:val="006522B5"/>
    <w:rsid w:val="00652F1B"/>
    <w:rsid w:val="00663630"/>
    <w:rsid w:val="0067194C"/>
    <w:rsid w:val="00673196"/>
    <w:rsid w:val="00677AD8"/>
    <w:rsid w:val="00697144"/>
    <w:rsid w:val="006974D1"/>
    <w:rsid w:val="006A4BC4"/>
    <w:rsid w:val="006A634A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4243C"/>
    <w:rsid w:val="007469EB"/>
    <w:rsid w:val="00747B25"/>
    <w:rsid w:val="007725EC"/>
    <w:rsid w:val="0077467B"/>
    <w:rsid w:val="007825FD"/>
    <w:rsid w:val="007A0566"/>
    <w:rsid w:val="007A21DC"/>
    <w:rsid w:val="007A5A8E"/>
    <w:rsid w:val="007B1FA1"/>
    <w:rsid w:val="007B3ACD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95553"/>
    <w:rsid w:val="008B0F20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468A"/>
    <w:rsid w:val="0095746E"/>
    <w:rsid w:val="00957FAD"/>
    <w:rsid w:val="0096562B"/>
    <w:rsid w:val="00973888"/>
    <w:rsid w:val="0097589D"/>
    <w:rsid w:val="00977C80"/>
    <w:rsid w:val="00982740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4ACB"/>
    <w:rsid w:val="00A61D01"/>
    <w:rsid w:val="00A65D14"/>
    <w:rsid w:val="00A801FC"/>
    <w:rsid w:val="00A919F7"/>
    <w:rsid w:val="00A9469C"/>
    <w:rsid w:val="00A952C2"/>
    <w:rsid w:val="00AA4521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EC7"/>
    <w:rsid w:val="00C35010"/>
    <w:rsid w:val="00C475F3"/>
    <w:rsid w:val="00C55C20"/>
    <w:rsid w:val="00C56F43"/>
    <w:rsid w:val="00C57395"/>
    <w:rsid w:val="00C5793D"/>
    <w:rsid w:val="00C81C66"/>
    <w:rsid w:val="00C83929"/>
    <w:rsid w:val="00C8419D"/>
    <w:rsid w:val="00C93D43"/>
    <w:rsid w:val="00CA7078"/>
    <w:rsid w:val="00CB6E1B"/>
    <w:rsid w:val="00CC4AF2"/>
    <w:rsid w:val="00CD0AFC"/>
    <w:rsid w:val="00CE0672"/>
    <w:rsid w:val="00CF0E7D"/>
    <w:rsid w:val="00D112DD"/>
    <w:rsid w:val="00D15035"/>
    <w:rsid w:val="00D15D0F"/>
    <w:rsid w:val="00D245C8"/>
    <w:rsid w:val="00D24C6C"/>
    <w:rsid w:val="00D3441E"/>
    <w:rsid w:val="00D35808"/>
    <w:rsid w:val="00D50F2B"/>
    <w:rsid w:val="00D56DAA"/>
    <w:rsid w:val="00D61FE7"/>
    <w:rsid w:val="00D62212"/>
    <w:rsid w:val="00D71B1E"/>
    <w:rsid w:val="00D845B9"/>
    <w:rsid w:val="00DC0068"/>
    <w:rsid w:val="00DC1241"/>
    <w:rsid w:val="00DC1BCA"/>
    <w:rsid w:val="00DD71EC"/>
    <w:rsid w:val="00DE0D5A"/>
    <w:rsid w:val="00DE33EE"/>
    <w:rsid w:val="00DE3FD6"/>
    <w:rsid w:val="00E0023E"/>
    <w:rsid w:val="00E018D9"/>
    <w:rsid w:val="00E04299"/>
    <w:rsid w:val="00E115F4"/>
    <w:rsid w:val="00E26A05"/>
    <w:rsid w:val="00E27F94"/>
    <w:rsid w:val="00E327CE"/>
    <w:rsid w:val="00E334CD"/>
    <w:rsid w:val="00E36C51"/>
    <w:rsid w:val="00E45A08"/>
    <w:rsid w:val="00E51471"/>
    <w:rsid w:val="00E539F6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77ED1"/>
    <w:rsid w:val="00E80201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C56F43"/>
    <w:rPr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C56F43"/>
    <w:pPr>
      <w:shd w:val="clear" w:color="auto" w:fill="FFFFFF"/>
      <w:spacing w:before="3600" w:after="300" w:line="319" w:lineRule="exact"/>
      <w:jc w:val="center"/>
    </w:pPr>
    <w:rPr>
      <w:rFonts w:eastAsia="Calibri"/>
      <w:noProof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875</Words>
  <Characters>4991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4</cp:revision>
  <cp:lastPrinted>2018-02-13T11:42:00Z</cp:lastPrinted>
  <dcterms:created xsi:type="dcterms:W3CDTF">2018-06-05T06:30:00Z</dcterms:created>
  <dcterms:modified xsi:type="dcterms:W3CDTF">2018-06-05T06:33:00Z</dcterms:modified>
</cp:coreProperties>
</file>