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Look w:val="0000"/>
      </w:tblPr>
      <w:tblGrid>
        <w:gridCol w:w="4428"/>
        <w:gridCol w:w="1506"/>
        <w:gridCol w:w="4556"/>
      </w:tblGrid>
      <w:tr w:rsidR="00737690" w:rsidRPr="00D62212" w:rsidTr="00D20251">
        <w:trPr>
          <w:cantSplit/>
        </w:trPr>
        <w:tc>
          <w:tcPr>
            <w:tcW w:w="4428" w:type="dxa"/>
          </w:tcPr>
          <w:p w:rsidR="00737690" w:rsidRDefault="00737690" w:rsidP="00D20251">
            <w:pPr>
              <w:ind w:left="-540" w:firstLine="540"/>
              <w:rPr>
                <w:rFonts w:ascii="Arial New Bash" w:hAnsi="Arial New Bash" w:cs="Arial New Bash"/>
                <w:b/>
                <w:bCs/>
                <w:sz w:val="24"/>
                <w:szCs w:val="24"/>
              </w:rPr>
            </w:pPr>
            <w:r>
              <w:rPr>
                <w:rFonts w:ascii="Arial New Bash" w:hAnsi="Arial New Bash" w:cs="Arial New Bash"/>
                <w:b/>
                <w:bCs/>
                <w:sz w:val="24"/>
                <w:szCs w:val="24"/>
              </w:rPr>
              <w:t>БА</w:t>
            </w:r>
            <w:proofErr w:type="gramStart"/>
            <w:r>
              <w:rPr>
                <w:rFonts w:ascii="Arial New Bash" w:hAnsi="Arial New Bash" w:cs="Arial New Bash"/>
                <w:b/>
                <w:bCs/>
                <w:sz w:val="24"/>
                <w:szCs w:val="24"/>
              </w:rPr>
              <w:t>Ш[</w:t>
            </w:r>
            <w:proofErr w:type="gramEnd"/>
            <w:r>
              <w:rPr>
                <w:rFonts w:ascii="Arial New Bash" w:hAnsi="Arial New Bash" w:cs="Arial New Bash"/>
                <w:b/>
                <w:bCs/>
                <w:sz w:val="24"/>
                <w:szCs w:val="24"/>
              </w:rPr>
              <w:t>ОРТОСТАН  РЕСПУБЛИКА]Ы</w:t>
            </w:r>
          </w:p>
          <w:p w:rsidR="00737690" w:rsidRDefault="00737690" w:rsidP="00D20251">
            <w:pPr>
              <w:jc w:val="center"/>
              <w:rPr>
                <w:rFonts w:ascii="Arial New Bash" w:hAnsi="Arial New Bash" w:cs="Arial New Bash"/>
                <w:b/>
                <w:bCs/>
                <w:sz w:val="24"/>
                <w:szCs w:val="24"/>
              </w:rPr>
            </w:pPr>
            <w:r>
              <w:rPr>
                <w:rFonts w:ascii="Arial New Bash" w:hAnsi="Arial New Bash" w:cs="Arial New Bash"/>
                <w:b/>
                <w:bCs/>
                <w:sz w:val="24"/>
                <w:szCs w:val="24"/>
              </w:rPr>
              <w:t>С</w:t>
            </w:r>
            <w:proofErr w:type="gramStart"/>
            <w:r>
              <w:rPr>
                <w:rFonts w:ascii="Arial New Bash" w:hAnsi="Arial New Bash" w:cs="Arial New Bash"/>
                <w:b/>
                <w:bCs/>
                <w:sz w:val="24"/>
                <w:szCs w:val="24"/>
              </w:rPr>
              <w:t>А[</w:t>
            </w:r>
            <w:proofErr w:type="gramEnd"/>
            <w:r>
              <w:rPr>
                <w:rFonts w:ascii="Arial New Bash" w:hAnsi="Arial New Bash" w:cs="Arial New Bash"/>
                <w:b/>
                <w:bCs/>
                <w:sz w:val="24"/>
                <w:szCs w:val="24"/>
              </w:rPr>
              <w:t xml:space="preserve">МА{ОШ  РАЙОНЫ </w:t>
            </w:r>
          </w:p>
          <w:p w:rsidR="00737690" w:rsidRDefault="00737690" w:rsidP="00D20251">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737690" w:rsidRDefault="00737690" w:rsidP="00D20251">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w:t>
            </w:r>
            <w:proofErr w:type="gramStart"/>
            <w:r w:rsidRPr="00C81C66">
              <w:rPr>
                <w:rFonts w:ascii="Arial New Bash" w:hAnsi="Arial New Bash" w:cs="Arial New Bash"/>
                <w:b/>
                <w:bCs/>
                <w:sz w:val="24"/>
                <w:szCs w:val="24"/>
              </w:rPr>
              <w:t>А</w:t>
            </w:r>
            <w:r w:rsidRPr="00D62212">
              <w:rPr>
                <w:rFonts w:ascii="Arial New Bash" w:hAnsi="Arial New Bash" w:cs="Arial New Bash"/>
                <w:b/>
                <w:bCs/>
                <w:sz w:val="24"/>
                <w:szCs w:val="24"/>
              </w:rPr>
              <w:t>[</w:t>
            </w:r>
            <w:proofErr w:type="gramEnd"/>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737690" w:rsidRDefault="00737690" w:rsidP="00D20251">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w:t>
            </w:r>
            <w:proofErr w:type="gramStart"/>
            <w:r>
              <w:rPr>
                <w:rFonts w:ascii="Arial New Bash" w:hAnsi="Arial New Bash" w:cs="Arial New Bash"/>
                <w:b/>
                <w:bCs/>
                <w:sz w:val="24"/>
                <w:szCs w:val="24"/>
              </w:rPr>
              <w:t>]Е</w:t>
            </w:r>
            <w:proofErr w:type="gramEnd"/>
            <w:r>
              <w:rPr>
                <w:rFonts w:ascii="Arial New Bash" w:hAnsi="Arial New Bash" w:cs="Arial New Bash"/>
                <w:b/>
                <w:bCs/>
                <w:sz w:val="24"/>
                <w:szCs w:val="24"/>
              </w:rPr>
              <w:t xml:space="preserve">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737690" w:rsidRDefault="00737690" w:rsidP="00D20251">
            <w:pPr>
              <w:pStyle w:val="6"/>
              <w:framePr w:hSpace="0" w:wrap="auto" w:vAnchor="margin" w:hAnchor="text" w:yAlign="inline"/>
              <w:rPr>
                <w:rFonts w:cs="Times New Roman"/>
                <w:b w:val="0"/>
                <w:bCs w:val="0"/>
                <w:sz w:val="4"/>
                <w:szCs w:val="4"/>
              </w:rPr>
            </w:pPr>
          </w:p>
          <w:p w:rsidR="00737690" w:rsidRDefault="00737690" w:rsidP="00D20251">
            <w:pPr>
              <w:pStyle w:val="6"/>
              <w:framePr w:hSpace="0" w:wrap="auto" w:vAnchor="margin" w:hAnchor="text" w:yAlign="inline"/>
              <w:rPr>
                <w:rFonts w:cs="Times New Roman"/>
                <w:b w:val="0"/>
                <w:bCs w:val="0"/>
                <w:sz w:val="4"/>
                <w:szCs w:val="4"/>
              </w:rPr>
            </w:pPr>
          </w:p>
          <w:p w:rsidR="00737690" w:rsidRPr="00CA7078" w:rsidRDefault="00737690" w:rsidP="00D20251">
            <w:pPr>
              <w:jc w:val="center"/>
              <w:rPr>
                <w:rFonts w:ascii="Arial New Bash" w:hAnsi="Arial New Bash" w:cs="Arial New Bash"/>
                <w:sz w:val="20"/>
                <w:szCs w:val="20"/>
              </w:rPr>
            </w:pPr>
          </w:p>
        </w:tc>
        <w:tc>
          <w:tcPr>
            <w:tcW w:w="1506" w:type="dxa"/>
          </w:tcPr>
          <w:p w:rsidR="00737690" w:rsidRDefault="00737690" w:rsidP="00D20251">
            <w:pPr>
              <w:jc w:val="center"/>
              <w:rPr>
                <w:rFonts w:ascii="Arial New Bash" w:hAnsi="Arial New Bash" w:cs="Arial New Bash"/>
                <w:b/>
                <w:bCs/>
                <w:sz w:val="20"/>
                <w:szCs w:val="20"/>
              </w:rPr>
            </w:pPr>
            <w:r>
              <w:rPr>
                <w:noProof/>
              </w:rPr>
              <w:drawing>
                <wp:inline distT="0" distB="0" distL="0" distR="0">
                  <wp:extent cx="73342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a:srcRect/>
                          <a:stretch>
                            <a:fillRect/>
                          </a:stretch>
                        </pic:blipFill>
                        <pic:spPr bwMode="auto">
                          <a:xfrm>
                            <a:off x="0" y="0"/>
                            <a:ext cx="733425" cy="1085850"/>
                          </a:xfrm>
                          <a:prstGeom prst="rect">
                            <a:avLst/>
                          </a:prstGeom>
                          <a:noFill/>
                          <a:ln w="9525">
                            <a:noFill/>
                            <a:miter lim="800000"/>
                            <a:headEnd/>
                            <a:tailEnd/>
                          </a:ln>
                        </pic:spPr>
                      </pic:pic>
                    </a:graphicData>
                  </a:graphic>
                </wp:inline>
              </w:drawing>
            </w:r>
          </w:p>
        </w:tc>
        <w:tc>
          <w:tcPr>
            <w:tcW w:w="4556" w:type="dxa"/>
            <w:tcBorders>
              <w:left w:val="nil"/>
            </w:tcBorders>
          </w:tcPr>
          <w:p w:rsidR="00737690" w:rsidRDefault="00737690" w:rsidP="00D20251">
            <w:pPr>
              <w:pStyle w:val="6"/>
              <w:framePr w:hSpace="0" w:wrap="auto" w:vAnchor="margin" w:hAnchor="text" w:yAlign="inline"/>
              <w:rPr>
                <w:caps/>
                <w:sz w:val="24"/>
                <w:szCs w:val="24"/>
              </w:rPr>
            </w:pPr>
            <w:r>
              <w:rPr>
                <w:caps/>
                <w:sz w:val="24"/>
                <w:szCs w:val="24"/>
              </w:rPr>
              <w:t>АДМИНИСТРАЦИЯ          сельского поселения</w:t>
            </w:r>
          </w:p>
          <w:p w:rsidR="00737690" w:rsidRDefault="00737690" w:rsidP="00D20251">
            <w:pPr>
              <w:pStyle w:val="4"/>
              <w:framePr w:hSpace="0" w:wrap="auto" w:vAnchor="margin" w:hAnchor="text" w:xAlign="left" w:yAlign="inline"/>
            </w:pPr>
            <w:r>
              <w:t xml:space="preserve"> ЧЕКмаГУшевский сельсовет</w:t>
            </w:r>
          </w:p>
          <w:p w:rsidR="00737690" w:rsidRDefault="00737690" w:rsidP="00D20251">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737690" w:rsidRDefault="00737690" w:rsidP="00D20251">
            <w:pPr>
              <w:pStyle w:val="6"/>
              <w:framePr w:hSpace="0" w:wrap="auto" w:vAnchor="margin" w:hAnchor="text" w:yAlign="inline"/>
              <w:rPr>
                <w:rFonts w:cs="Times New Roman"/>
                <w:sz w:val="4"/>
                <w:szCs w:val="4"/>
              </w:rPr>
            </w:pPr>
          </w:p>
          <w:p w:rsidR="00737690" w:rsidRDefault="00737690" w:rsidP="00D20251">
            <w:pPr>
              <w:rPr>
                <w:sz w:val="4"/>
                <w:szCs w:val="4"/>
              </w:rPr>
            </w:pPr>
          </w:p>
          <w:p w:rsidR="00737690" w:rsidRPr="00D62212" w:rsidRDefault="00737690" w:rsidP="00D20251">
            <w:pPr>
              <w:jc w:val="center"/>
              <w:rPr>
                <w:rFonts w:ascii="Arial New Bash" w:hAnsi="Arial New Bash" w:cs="Arial New Bash"/>
                <w:sz w:val="20"/>
                <w:szCs w:val="20"/>
              </w:rPr>
            </w:pPr>
          </w:p>
        </w:tc>
      </w:tr>
      <w:tr w:rsidR="00737690" w:rsidTr="00D20251">
        <w:trPr>
          <w:cantSplit/>
        </w:trPr>
        <w:tc>
          <w:tcPr>
            <w:tcW w:w="10490" w:type="dxa"/>
            <w:gridSpan w:val="3"/>
            <w:tcBorders>
              <w:bottom w:val="thickThinSmallGap" w:sz="24" w:space="0" w:color="auto"/>
            </w:tcBorders>
          </w:tcPr>
          <w:p w:rsidR="00737690" w:rsidRPr="00D62212" w:rsidRDefault="00737690" w:rsidP="00D20251">
            <w:pPr>
              <w:jc w:val="center"/>
              <w:rPr>
                <w:color w:val="000000"/>
                <w:sz w:val="8"/>
                <w:szCs w:val="8"/>
              </w:rPr>
            </w:pPr>
          </w:p>
          <w:p w:rsidR="00737690" w:rsidRDefault="00737690" w:rsidP="00D20251">
            <w:pPr>
              <w:jc w:val="center"/>
              <w:rPr>
                <w:caps/>
                <w:sz w:val="4"/>
                <w:szCs w:val="4"/>
              </w:rPr>
            </w:pPr>
          </w:p>
        </w:tc>
      </w:tr>
    </w:tbl>
    <w:p w:rsidR="00737690" w:rsidRDefault="00737690" w:rsidP="00737690">
      <w:pPr>
        <w:pStyle w:val="ConsPlusNormal"/>
        <w:widowControl/>
        <w:ind w:firstLine="0"/>
        <w:jc w:val="both"/>
        <w:rPr>
          <w:rFonts w:ascii="Times New Roman" w:hAnsi="Times New Roman" w:cs="Times New Roman"/>
          <w:sz w:val="28"/>
          <w:szCs w:val="28"/>
        </w:rPr>
      </w:pPr>
    </w:p>
    <w:p w:rsidR="00737690" w:rsidRDefault="00737690" w:rsidP="00737690">
      <w:pPr>
        <w:jc w:val="both"/>
        <w:rPr>
          <w:rFonts w:ascii="Arial New Bash" w:hAnsi="Arial New Bash" w:cs="Arial New Bash"/>
        </w:rPr>
      </w:pPr>
      <w:r>
        <w:rPr>
          <w:rFonts w:ascii="Arial New Bash" w:hAnsi="Arial New Bash" w:cs="Arial New Bash"/>
        </w:rPr>
        <w:t xml:space="preserve">          </w:t>
      </w:r>
      <w:proofErr w:type="gramStart"/>
      <w:r w:rsidRPr="0097589D">
        <w:rPr>
          <w:rFonts w:ascii="Arial New Bash" w:hAnsi="Arial New Bash" w:cs="Arial New Bash"/>
        </w:rPr>
        <w:t>[</w:t>
      </w:r>
      <w:r>
        <w:rPr>
          <w:rFonts w:ascii="Arial New Bash" w:hAnsi="Arial New Bash" w:cs="Arial New Bash"/>
        </w:rPr>
        <w:t>АРАР                                                             ПОСТАНОВЛЕНИЕ</w:t>
      </w:r>
      <w:proofErr w:type="gramEnd"/>
    </w:p>
    <w:p w:rsidR="00737690" w:rsidRDefault="00737690" w:rsidP="00737690">
      <w:pPr>
        <w:jc w:val="both"/>
        <w:rPr>
          <w:rFonts w:ascii="Arial New Bash" w:hAnsi="Arial New Bash" w:cs="Arial New Bash"/>
        </w:rPr>
      </w:pPr>
    </w:p>
    <w:p w:rsidR="00737690" w:rsidRDefault="00737690" w:rsidP="00737690">
      <w:pPr>
        <w:spacing w:line="360" w:lineRule="auto"/>
        <w:jc w:val="both"/>
      </w:pPr>
      <w:r>
        <w:t xml:space="preserve">         16 октябрь   2017  й.                  №218                        16  октября  2017 г. </w:t>
      </w:r>
    </w:p>
    <w:p w:rsidR="00737690" w:rsidRDefault="00737690" w:rsidP="00737690">
      <w:pPr>
        <w:ind w:firstLine="851"/>
        <w:jc w:val="center"/>
        <w:rPr>
          <w:b/>
        </w:rPr>
      </w:pPr>
    </w:p>
    <w:p w:rsidR="00737690" w:rsidRPr="00FA1C28" w:rsidRDefault="00737690" w:rsidP="00737690">
      <w:pPr>
        <w:ind w:firstLine="851"/>
        <w:jc w:val="center"/>
      </w:pPr>
      <w:r w:rsidRPr="00FA1C28">
        <w:t xml:space="preserve">Об утверждении Административного регламента предоставления муниципальной услуги </w:t>
      </w:r>
      <w:r w:rsidRPr="00FA1C28">
        <w:rPr>
          <w:bCs/>
        </w:rPr>
        <w:t>«</w:t>
      </w:r>
      <w:r w:rsidRPr="00FA1C28">
        <w:rPr>
          <w:color w:val="000000"/>
        </w:rPr>
        <w:t>Присвоение адреса объекту недвижимости</w:t>
      </w:r>
      <w:r w:rsidRPr="00FA1C28">
        <w:rPr>
          <w:bCs/>
        </w:rPr>
        <w:t xml:space="preserve">» в </w:t>
      </w:r>
      <w:r w:rsidRPr="00FA1C28">
        <w:t>Администрации сельского поселения Чекмагушевский сельсовет муниципального района Чекмагушевский район Республики Башкортостан</w:t>
      </w:r>
    </w:p>
    <w:p w:rsidR="00737690" w:rsidRPr="00DC3A3D" w:rsidRDefault="00737690" w:rsidP="00737690">
      <w:pPr>
        <w:widowControl w:val="0"/>
        <w:autoSpaceDE w:val="0"/>
        <w:autoSpaceDN w:val="0"/>
        <w:adjustRightInd w:val="0"/>
        <w:ind w:firstLine="851"/>
        <w:jc w:val="center"/>
        <w:rPr>
          <w:b/>
          <w:bCs/>
          <w:sz w:val="20"/>
          <w:szCs w:val="20"/>
        </w:rPr>
      </w:pPr>
    </w:p>
    <w:p w:rsidR="00737690" w:rsidRPr="00DC3A3D" w:rsidRDefault="00737690" w:rsidP="00737690">
      <w:pPr>
        <w:autoSpaceDE w:val="0"/>
        <w:autoSpaceDN w:val="0"/>
        <w:adjustRightInd w:val="0"/>
        <w:ind w:firstLine="709"/>
        <w:jc w:val="both"/>
      </w:pPr>
    </w:p>
    <w:p w:rsidR="00737690" w:rsidRPr="00DC3A3D" w:rsidRDefault="00737690" w:rsidP="00737690">
      <w:pPr>
        <w:ind w:firstLine="851"/>
        <w:jc w:val="both"/>
        <w:rPr>
          <w:b/>
        </w:rPr>
      </w:pPr>
      <w:proofErr w:type="gramStart"/>
      <w:r w:rsidRPr="00DC3A3D">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DC3A3D">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t>,</w:t>
      </w:r>
      <w:r w:rsidRPr="00DC3A3D">
        <w:t xml:space="preserve"> Администрация </w:t>
      </w:r>
      <w:r w:rsidRPr="00091429">
        <w:t>сельского поселения Чекмагушевский сельсовет муниципального района Чекмагушевский район Республики Башкортостан</w:t>
      </w:r>
      <w:r>
        <w:t xml:space="preserve"> постановляет:</w:t>
      </w:r>
    </w:p>
    <w:p w:rsidR="00737690" w:rsidRPr="00611343" w:rsidRDefault="00737690" w:rsidP="00737690">
      <w:pPr>
        <w:widowControl w:val="0"/>
        <w:tabs>
          <w:tab w:val="left" w:pos="567"/>
        </w:tabs>
        <w:ind w:firstLine="709"/>
        <w:contextualSpacing/>
        <w:jc w:val="both"/>
      </w:pPr>
      <w:r w:rsidRPr="00DC3A3D">
        <w:t xml:space="preserve">1. Утвердить Административный регламент предоставления муниципальной услуги </w:t>
      </w:r>
      <w:r w:rsidRPr="00DC3A3D">
        <w:rPr>
          <w:bCs/>
        </w:rPr>
        <w:t>«</w:t>
      </w:r>
      <w:r w:rsidRPr="00DC3A3D">
        <w:rPr>
          <w:color w:val="000000"/>
        </w:rPr>
        <w:t>Присвоение адреса объекту недвижимости</w:t>
      </w:r>
      <w:r w:rsidRPr="00DC3A3D">
        <w:rPr>
          <w:bCs/>
        </w:rPr>
        <w:t xml:space="preserve">» в </w:t>
      </w:r>
      <w:r w:rsidRPr="00611343">
        <w:t xml:space="preserve">Администрации сельского поселения Чекмагушевский сельсовет муниципального района Чекмагушевский район Республики Башкортостан. </w:t>
      </w:r>
    </w:p>
    <w:p w:rsidR="00737690" w:rsidRPr="00DC3A3D" w:rsidRDefault="00737690" w:rsidP="00737690">
      <w:pPr>
        <w:widowControl w:val="0"/>
        <w:tabs>
          <w:tab w:val="left" w:pos="567"/>
        </w:tabs>
        <w:contextualSpacing/>
        <w:jc w:val="both"/>
      </w:pPr>
      <w:r>
        <w:t xml:space="preserve">       </w:t>
      </w:r>
      <w:r w:rsidRPr="00DC3A3D">
        <w:t xml:space="preserve">2. </w:t>
      </w:r>
      <w:r w:rsidRPr="00F05B0F">
        <w:t>Настоящее постановление вступает в силу со дня подписания</w:t>
      </w:r>
      <w:r>
        <w:t>.</w:t>
      </w:r>
    </w:p>
    <w:p w:rsidR="00737690" w:rsidRDefault="00737690" w:rsidP="00737690">
      <w:pPr>
        <w:pStyle w:val="aff3"/>
        <w:shd w:val="clear" w:color="auto" w:fill="FFFFFF"/>
        <w:tabs>
          <w:tab w:val="left" w:pos="709"/>
        </w:tabs>
        <w:spacing w:before="5"/>
        <w:ind w:left="0" w:right="-27" w:firstLine="540"/>
        <w:rPr>
          <w:sz w:val="28"/>
          <w:szCs w:val="28"/>
        </w:rPr>
      </w:pPr>
      <w:r w:rsidRPr="00DC3A3D">
        <w:rPr>
          <w:sz w:val="28"/>
          <w:szCs w:val="28"/>
        </w:rPr>
        <w:t xml:space="preserve">3. </w:t>
      </w:r>
      <w:r>
        <w:rPr>
          <w:sz w:val="28"/>
          <w:szCs w:val="28"/>
        </w:rPr>
        <w:t>Настоящее постановление разместить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на информационно-телекоммуникационной сети «Интернет».</w:t>
      </w:r>
    </w:p>
    <w:p w:rsidR="00737690" w:rsidRPr="005744A3" w:rsidRDefault="00737690" w:rsidP="00737690">
      <w:pPr>
        <w:pStyle w:val="aff3"/>
        <w:shd w:val="clear" w:color="auto" w:fill="FFFFFF"/>
        <w:tabs>
          <w:tab w:val="left" w:pos="709"/>
        </w:tabs>
        <w:spacing w:before="5"/>
        <w:ind w:left="0" w:right="-27" w:firstLine="540"/>
        <w:rPr>
          <w:sz w:val="28"/>
          <w:szCs w:val="28"/>
        </w:rPr>
      </w:pPr>
      <w:r w:rsidRPr="005744A3">
        <w:rPr>
          <w:sz w:val="28"/>
          <w:szCs w:val="28"/>
        </w:rPr>
        <w:t xml:space="preserve"> 4. </w:t>
      </w:r>
      <w:proofErr w:type="gramStart"/>
      <w:r w:rsidRPr="005744A3">
        <w:rPr>
          <w:sz w:val="28"/>
          <w:szCs w:val="28"/>
        </w:rPr>
        <w:t>Контроль за</w:t>
      </w:r>
      <w:proofErr w:type="gramEnd"/>
      <w:r w:rsidRPr="005744A3">
        <w:rPr>
          <w:sz w:val="28"/>
          <w:szCs w:val="28"/>
        </w:rPr>
        <w:t xml:space="preserve"> исполнением настоящего постановления оставляю за собой.</w:t>
      </w:r>
    </w:p>
    <w:p w:rsidR="00737690" w:rsidRDefault="00737690" w:rsidP="00737690">
      <w:pPr>
        <w:jc w:val="both"/>
      </w:pPr>
    </w:p>
    <w:p w:rsidR="00737690" w:rsidRDefault="00737690" w:rsidP="00737690">
      <w:pPr>
        <w:jc w:val="both"/>
      </w:pPr>
    </w:p>
    <w:p w:rsidR="00737690" w:rsidRDefault="00737690" w:rsidP="00737690">
      <w:pPr>
        <w:jc w:val="both"/>
      </w:pPr>
    </w:p>
    <w:p w:rsidR="00737690" w:rsidRDefault="00737690" w:rsidP="00737690">
      <w:pPr>
        <w:tabs>
          <w:tab w:val="left" w:pos="7710"/>
        </w:tabs>
        <w:jc w:val="center"/>
        <w:rPr>
          <w:sz w:val="20"/>
          <w:szCs w:val="20"/>
        </w:rPr>
      </w:pPr>
      <w:r>
        <w:t xml:space="preserve">Глава сельского поселения                                                        И.А. Кунафин                                     </w:t>
      </w:r>
      <w:r w:rsidRPr="00DC3A3D">
        <w:br w:type="page"/>
      </w:r>
      <w:r>
        <w:rPr>
          <w:sz w:val="20"/>
          <w:szCs w:val="20"/>
        </w:rPr>
        <w:lastRenderedPageBreak/>
        <w:t xml:space="preserve">     </w:t>
      </w:r>
      <w:r>
        <w:rPr>
          <w:sz w:val="20"/>
          <w:szCs w:val="20"/>
        </w:rPr>
        <w:tab/>
        <w:t xml:space="preserve">                                                                                                             </w:t>
      </w:r>
    </w:p>
    <w:p w:rsidR="00737690" w:rsidRPr="00C17FD5" w:rsidRDefault="00737690" w:rsidP="00737690">
      <w:pPr>
        <w:tabs>
          <w:tab w:val="left" w:pos="7425"/>
        </w:tabs>
        <w:ind w:firstLine="851"/>
        <w:jc w:val="right"/>
        <w:rPr>
          <w:sz w:val="20"/>
          <w:szCs w:val="20"/>
        </w:rPr>
      </w:pPr>
      <w:r>
        <w:rPr>
          <w:sz w:val="20"/>
          <w:szCs w:val="20"/>
        </w:rPr>
        <w:t xml:space="preserve">                                                                                                                                    </w:t>
      </w:r>
      <w:r w:rsidRPr="00C17FD5">
        <w:rPr>
          <w:sz w:val="20"/>
          <w:szCs w:val="20"/>
        </w:rPr>
        <w:t>Утвержден</w:t>
      </w:r>
    </w:p>
    <w:p w:rsidR="00737690" w:rsidRPr="00C17FD5" w:rsidRDefault="00737690" w:rsidP="00737690">
      <w:pPr>
        <w:ind w:left="709"/>
        <w:jc w:val="right"/>
        <w:rPr>
          <w:color w:val="000000"/>
          <w:sz w:val="20"/>
          <w:szCs w:val="20"/>
          <w:shd w:val="clear" w:color="auto" w:fill="FFFFFF"/>
        </w:rPr>
      </w:pPr>
      <w:r w:rsidRPr="00C17FD5">
        <w:rPr>
          <w:color w:val="000000"/>
          <w:sz w:val="20"/>
          <w:szCs w:val="20"/>
          <w:shd w:val="clear" w:color="auto" w:fill="FFFFFF"/>
        </w:rPr>
        <w:t xml:space="preserve">Постановлением Администрации </w:t>
      </w:r>
    </w:p>
    <w:p w:rsidR="00737690" w:rsidRPr="00C17FD5" w:rsidRDefault="00737690" w:rsidP="00737690">
      <w:pPr>
        <w:ind w:left="709"/>
        <w:jc w:val="right"/>
        <w:rPr>
          <w:color w:val="000000"/>
          <w:sz w:val="20"/>
          <w:szCs w:val="20"/>
          <w:shd w:val="clear" w:color="auto" w:fill="FFFFFF"/>
        </w:rPr>
      </w:pPr>
      <w:r w:rsidRPr="00C17FD5">
        <w:rPr>
          <w:color w:val="000000"/>
          <w:sz w:val="20"/>
          <w:szCs w:val="20"/>
          <w:shd w:val="clear" w:color="auto" w:fill="FFFFFF"/>
        </w:rPr>
        <w:t>сельского п</w:t>
      </w:r>
      <w:r>
        <w:rPr>
          <w:color w:val="000000"/>
          <w:sz w:val="20"/>
          <w:szCs w:val="20"/>
          <w:shd w:val="clear" w:color="auto" w:fill="FFFFFF"/>
        </w:rPr>
        <w:t>оселения Чекмагушевский сельс</w:t>
      </w:r>
      <w:r w:rsidRPr="00C17FD5">
        <w:rPr>
          <w:color w:val="000000"/>
          <w:sz w:val="20"/>
          <w:szCs w:val="20"/>
          <w:shd w:val="clear" w:color="auto" w:fill="FFFFFF"/>
        </w:rPr>
        <w:t xml:space="preserve">овет </w:t>
      </w:r>
    </w:p>
    <w:p w:rsidR="00737690" w:rsidRPr="00C17FD5" w:rsidRDefault="00737690" w:rsidP="00737690">
      <w:pPr>
        <w:ind w:left="709"/>
        <w:jc w:val="right"/>
        <w:rPr>
          <w:color w:val="000000"/>
          <w:sz w:val="20"/>
          <w:szCs w:val="20"/>
          <w:shd w:val="clear" w:color="auto" w:fill="FFFFFF"/>
        </w:rPr>
      </w:pPr>
      <w:r w:rsidRPr="00C17FD5">
        <w:rPr>
          <w:color w:val="000000"/>
          <w:sz w:val="20"/>
          <w:szCs w:val="20"/>
          <w:shd w:val="clear" w:color="auto" w:fill="FFFFFF"/>
        </w:rPr>
        <w:t xml:space="preserve">муниципального района Чекмагушевский район </w:t>
      </w:r>
    </w:p>
    <w:p w:rsidR="00737690" w:rsidRDefault="00737690" w:rsidP="00737690">
      <w:pPr>
        <w:ind w:left="709"/>
        <w:jc w:val="right"/>
        <w:rPr>
          <w:color w:val="000000"/>
          <w:shd w:val="clear" w:color="auto" w:fill="FFFFFF"/>
        </w:rPr>
      </w:pPr>
      <w:r w:rsidRPr="00C17FD5">
        <w:rPr>
          <w:color w:val="000000"/>
          <w:sz w:val="20"/>
          <w:szCs w:val="20"/>
          <w:shd w:val="clear" w:color="auto" w:fill="FFFFFF"/>
        </w:rPr>
        <w:t xml:space="preserve">Республики Башкортостан  №  </w:t>
      </w:r>
      <w:r>
        <w:rPr>
          <w:color w:val="000000"/>
          <w:sz w:val="20"/>
          <w:szCs w:val="20"/>
          <w:shd w:val="clear" w:color="auto" w:fill="FFFFFF"/>
        </w:rPr>
        <w:t xml:space="preserve">218 </w:t>
      </w:r>
      <w:r w:rsidRPr="00C17FD5">
        <w:rPr>
          <w:color w:val="000000"/>
          <w:sz w:val="20"/>
          <w:szCs w:val="20"/>
          <w:shd w:val="clear" w:color="auto" w:fill="FFFFFF"/>
        </w:rPr>
        <w:t xml:space="preserve">от  </w:t>
      </w:r>
      <w:r>
        <w:rPr>
          <w:color w:val="000000"/>
          <w:sz w:val="20"/>
          <w:szCs w:val="20"/>
          <w:shd w:val="clear" w:color="auto" w:fill="FFFFFF"/>
        </w:rPr>
        <w:t xml:space="preserve">16 </w:t>
      </w:r>
      <w:r w:rsidRPr="00C17FD5">
        <w:rPr>
          <w:color w:val="000000"/>
          <w:sz w:val="20"/>
          <w:szCs w:val="20"/>
          <w:shd w:val="clear" w:color="auto" w:fill="FFFFFF"/>
        </w:rPr>
        <w:t>октября  2017 года</w:t>
      </w:r>
      <w:r>
        <w:rPr>
          <w:color w:val="000000"/>
          <w:shd w:val="clear" w:color="auto" w:fill="FFFFFF"/>
        </w:rPr>
        <w:t xml:space="preserve"> </w:t>
      </w:r>
    </w:p>
    <w:p w:rsidR="00737690" w:rsidRPr="00DC3A3D" w:rsidRDefault="00737690" w:rsidP="00737690">
      <w:pPr>
        <w:widowControl w:val="0"/>
        <w:autoSpaceDE w:val="0"/>
        <w:autoSpaceDN w:val="0"/>
        <w:adjustRightInd w:val="0"/>
        <w:ind w:firstLine="851"/>
        <w:jc w:val="right"/>
        <w:rPr>
          <w:b/>
        </w:rPr>
      </w:pPr>
      <w:r w:rsidRPr="00DC3A3D">
        <w:rPr>
          <w:b/>
        </w:rPr>
        <w:t xml:space="preserve"> </w:t>
      </w:r>
    </w:p>
    <w:p w:rsidR="00737690" w:rsidRPr="00DC3A3D" w:rsidRDefault="00737690" w:rsidP="00737690">
      <w:pPr>
        <w:widowControl w:val="0"/>
        <w:ind w:firstLine="567"/>
        <w:contextualSpacing/>
        <w:jc w:val="center"/>
        <w:rPr>
          <w:b/>
          <w:color w:val="000000"/>
        </w:rPr>
      </w:pPr>
    </w:p>
    <w:p w:rsidR="00737690" w:rsidRPr="00FA1C28" w:rsidRDefault="00737690" w:rsidP="00737690">
      <w:pPr>
        <w:widowControl w:val="0"/>
        <w:autoSpaceDE w:val="0"/>
        <w:autoSpaceDN w:val="0"/>
        <w:adjustRightInd w:val="0"/>
        <w:ind w:firstLine="851"/>
        <w:jc w:val="center"/>
        <w:rPr>
          <w:bCs/>
        </w:rPr>
      </w:pPr>
      <w:r w:rsidRPr="00FA1C28">
        <w:t xml:space="preserve">Административный регламент предоставления муниципальной услуги </w:t>
      </w:r>
      <w:r w:rsidRPr="00FA1C28">
        <w:rPr>
          <w:bCs/>
        </w:rPr>
        <w:t>«</w:t>
      </w:r>
      <w:r w:rsidRPr="00FA1C28">
        <w:rPr>
          <w:color w:val="000000"/>
        </w:rPr>
        <w:t>Присвоение адреса объекту недвижимости</w:t>
      </w:r>
      <w:r w:rsidRPr="00FA1C28">
        <w:rPr>
          <w:bCs/>
        </w:rPr>
        <w:t xml:space="preserve">» в </w:t>
      </w:r>
      <w:r w:rsidRPr="00FA1C28">
        <w:t>Администрации сельского поселения Чекмагушевский сельсовет муниципального района Чекмагушевский район Республики Башкортостан</w:t>
      </w:r>
    </w:p>
    <w:p w:rsidR="00737690" w:rsidRPr="00FA1C28" w:rsidRDefault="00737690" w:rsidP="00737690">
      <w:pPr>
        <w:widowControl w:val="0"/>
        <w:tabs>
          <w:tab w:val="left" w:pos="567"/>
        </w:tabs>
        <w:ind w:firstLine="426"/>
        <w:contextualSpacing/>
        <w:jc w:val="both"/>
      </w:pPr>
    </w:p>
    <w:p w:rsidR="00737690" w:rsidRPr="00FA1C28" w:rsidRDefault="00737690" w:rsidP="00737690">
      <w:pPr>
        <w:widowControl w:val="0"/>
        <w:tabs>
          <w:tab w:val="left" w:pos="567"/>
        </w:tabs>
        <w:ind w:firstLine="426"/>
        <w:contextualSpacing/>
        <w:jc w:val="center"/>
      </w:pPr>
      <w:r w:rsidRPr="00FA1C28">
        <w:t>I. Общие положения</w:t>
      </w:r>
    </w:p>
    <w:p w:rsidR="00737690" w:rsidRPr="00FA1C28" w:rsidRDefault="00737690" w:rsidP="00737690">
      <w:pPr>
        <w:pStyle w:val="a6"/>
        <w:widowControl w:val="0"/>
        <w:autoSpaceDE w:val="0"/>
        <w:autoSpaceDN w:val="0"/>
        <w:adjustRightInd w:val="0"/>
        <w:ind w:left="0" w:firstLine="709"/>
        <w:jc w:val="both"/>
        <w:outlineLvl w:val="1"/>
        <w:rPr>
          <w:sz w:val="28"/>
        </w:rPr>
      </w:pPr>
    </w:p>
    <w:p w:rsidR="00737690" w:rsidRPr="00FA1C28" w:rsidRDefault="00737690" w:rsidP="00737690">
      <w:pPr>
        <w:pStyle w:val="a6"/>
        <w:widowControl w:val="0"/>
        <w:autoSpaceDE w:val="0"/>
        <w:autoSpaceDN w:val="0"/>
        <w:adjustRightInd w:val="0"/>
        <w:ind w:left="0" w:firstLine="709"/>
        <w:jc w:val="both"/>
        <w:outlineLvl w:val="1"/>
        <w:rPr>
          <w:rFonts w:ascii="Times New Roman" w:hAnsi="Times New Roman" w:cs="Times New Roman"/>
          <w:sz w:val="36"/>
          <w:szCs w:val="28"/>
        </w:rPr>
      </w:pPr>
      <w:r w:rsidRPr="00FA1C28">
        <w:rPr>
          <w:rFonts w:ascii="Times New Roman" w:hAnsi="Times New Roman" w:cs="Times New Roman"/>
          <w:sz w:val="28"/>
        </w:rPr>
        <w:t>Предмет регулирования Административного регламента</w:t>
      </w:r>
    </w:p>
    <w:p w:rsidR="00737690" w:rsidRPr="00215D5C" w:rsidRDefault="00737690" w:rsidP="00737690">
      <w:pPr>
        <w:widowControl w:val="0"/>
        <w:autoSpaceDE w:val="0"/>
        <w:autoSpaceDN w:val="0"/>
        <w:adjustRightInd w:val="0"/>
        <w:ind w:firstLine="851"/>
        <w:jc w:val="both"/>
        <w:rPr>
          <w:b/>
          <w:bCs/>
        </w:rPr>
      </w:pPr>
      <w:r w:rsidRPr="00DC3A3D">
        <w:t xml:space="preserve">1.1. </w:t>
      </w:r>
      <w:proofErr w:type="gramStart"/>
      <w:r w:rsidRPr="00DC3A3D">
        <w:t xml:space="preserve">Административный регламент предоставления муниципальной услуги </w:t>
      </w:r>
      <w:r w:rsidRPr="00766063">
        <w:t xml:space="preserve">«Присвоение адреса объекту недвижимости» в </w:t>
      </w:r>
      <w:r w:rsidRPr="00215D5C">
        <w:t>Администрации сельского поселения Чекмагушевский сельсовет муниципального района Чекмагушевский район Республики Башкортостан</w:t>
      </w:r>
      <w:r>
        <w:rPr>
          <w:b/>
          <w:bCs/>
        </w:rPr>
        <w:t xml:space="preserve"> </w:t>
      </w:r>
      <w:r w:rsidRPr="00DC3A3D">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w:t>
      </w:r>
      <w:r w:rsidRPr="00215D5C">
        <w:t>Администрации сельского поселения Чекмагушевский сельсовет муниципального</w:t>
      </w:r>
      <w:proofErr w:type="gramEnd"/>
      <w:r w:rsidRPr="00215D5C">
        <w:t xml:space="preserve"> района Чекмагушевский район Республики Башкортостан</w:t>
      </w:r>
      <w:r>
        <w:t>.</w:t>
      </w:r>
    </w:p>
    <w:p w:rsidR="00737690" w:rsidRPr="00215D5C" w:rsidRDefault="00737690" w:rsidP="00737690">
      <w:pPr>
        <w:widowControl w:val="0"/>
        <w:autoSpaceDE w:val="0"/>
        <w:autoSpaceDN w:val="0"/>
        <w:adjustRightInd w:val="0"/>
        <w:ind w:firstLine="851"/>
        <w:jc w:val="both"/>
        <w:rPr>
          <w:bCs/>
        </w:rPr>
      </w:pPr>
      <w:r w:rsidRPr="00DC3A3D">
        <w:rPr>
          <w:lang w:eastAsia="en-US"/>
        </w:rPr>
        <w:t xml:space="preserve">Муниципальная услуга предоставляется Администрацией </w:t>
      </w:r>
      <w:r w:rsidRPr="00215D5C">
        <w:t>сельского поселения Чекмагушевский сельсовет муниципального района Чекмагушевский район Республики Башкортостан</w:t>
      </w:r>
      <w:r>
        <w:t xml:space="preserve"> (далее Администрация сельского поселения)</w:t>
      </w:r>
      <w:r w:rsidRPr="00215D5C">
        <w:t>.</w:t>
      </w:r>
    </w:p>
    <w:p w:rsidR="00737690" w:rsidRPr="00DC3A3D" w:rsidRDefault="00737690" w:rsidP="00737690">
      <w:pPr>
        <w:widowControl w:val="0"/>
        <w:tabs>
          <w:tab w:val="left" w:pos="567"/>
        </w:tabs>
        <w:ind w:firstLine="709"/>
        <w:contextualSpacing/>
        <w:jc w:val="both"/>
      </w:pPr>
      <w:r w:rsidRPr="00DC3A3D">
        <w:t>1.2. Предоставление муниципальной услуги заключается в присвоении, изменении, аннулировании адреса объекту недвижимости (объекту адресации).</w:t>
      </w:r>
    </w:p>
    <w:p w:rsidR="00737690" w:rsidRPr="00DC3A3D" w:rsidRDefault="00737690" w:rsidP="00737690">
      <w:pPr>
        <w:widowControl w:val="0"/>
        <w:tabs>
          <w:tab w:val="left" w:pos="567"/>
        </w:tabs>
        <w:ind w:firstLine="709"/>
        <w:contextualSpacing/>
        <w:jc w:val="both"/>
      </w:pPr>
      <w:r w:rsidRPr="00DC3A3D">
        <w:t>1.2.1 Присвоение адреса объекту адресации осуществляется:</w:t>
      </w:r>
    </w:p>
    <w:p w:rsidR="00737690" w:rsidRPr="00DC3A3D" w:rsidRDefault="00737690" w:rsidP="00737690">
      <w:pPr>
        <w:widowControl w:val="0"/>
        <w:tabs>
          <w:tab w:val="left" w:pos="567"/>
        </w:tabs>
        <w:ind w:firstLine="709"/>
        <w:contextualSpacing/>
        <w:jc w:val="both"/>
      </w:pPr>
      <w:r w:rsidRPr="00DC3A3D">
        <w:t>1.2.2 в отношении земельных участков в случаях:</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 xml:space="preserve">подготовки документации по планировке территории в </w:t>
      </w:r>
      <w:proofErr w:type="gramStart"/>
      <w:r w:rsidRPr="00DC3A3D">
        <w:t>отношении</w:t>
      </w:r>
      <w:proofErr w:type="gramEnd"/>
      <w:r w:rsidRPr="00DC3A3D">
        <w:t xml:space="preserve"> застроенной и подлежащей застройке территории в соответствии с Градостроительным кодексом Российской Федерации;</w:t>
      </w:r>
    </w:p>
    <w:p w:rsidR="00737690" w:rsidRPr="00DC3A3D" w:rsidRDefault="00737690" w:rsidP="00737690">
      <w:pPr>
        <w:widowControl w:val="0"/>
        <w:numPr>
          <w:ilvl w:val="0"/>
          <w:numId w:val="31"/>
        </w:numPr>
        <w:tabs>
          <w:tab w:val="left" w:pos="567"/>
          <w:tab w:val="left" w:pos="1134"/>
        </w:tabs>
        <w:ind w:left="0" w:firstLine="709"/>
        <w:contextualSpacing/>
        <w:jc w:val="both"/>
      </w:pPr>
      <w:proofErr w:type="gramStart"/>
      <w:r w:rsidRPr="00DC3A3D">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37690" w:rsidRPr="00DC3A3D" w:rsidRDefault="00737690" w:rsidP="00737690">
      <w:pPr>
        <w:widowControl w:val="0"/>
        <w:ind w:firstLine="709"/>
        <w:contextualSpacing/>
        <w:jc w:val="both"/>
      </w:pPr>
      <w:r w:rsidRPr="00DC3A3D">
        <w:t>1.2.3 в отношении зданий, сооружений и объектов незавершенного строительства в случаях:</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выдачи (получения) разрешения на строительство здания или сооружения;</w:t>
      </w:r>
    </w:p>
    <w:p w:rsidR="00737690" w:rsidRPr="00DC3A3D" w:rsidRDefault="00737690" w:rsidP="00737690">
      <w:pPr>
        <w:widowControl w:val="0"/>
        <w:numPr>
          <w:ilvl w:val="0"/>
          <w:numId w:val="31"/>
        </w:numPr>
        <w:tabs>
          <w:tab w:val="left" w:pos="567"/>
          <w:tab w:val="left" w:pos="1134"/>
        </w:tabs>
        <w:ind w:left="0" w:firstLine="709"/>
        <w:contextualSpacing/>
        <w:jc w:val="both"/>
      </w:pPr>
      <w:proofErr w:type="gramStart"/>
      <w:r w:rsidRPr="00DC3A3D">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w:t>
      </w:r>
      <w:r w:rsidRPr="00DC3A3D">
        <w:lastRenderedPageBreak/>
        <w:t>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C3A3D">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37690" w:rsidRPr="00DC3A3D" w:rsidRDefault="00737690" w:rsidP="00737690">
      <w:pPr>
        <w:widowControl w:val="0"/>
        <w:ind w:firstLine="709"/>
        <w:contextualSpacing/>
        <w:jc w:val="both"/>
      </w:pPr>
      <w:r w:rsidRPr="00DC3A3D">
        <w:t>1.2.4</w:t>
      </w:r>
      <w:proofErr w:type="gramStart"/>
      <w:r w:rsidRPr="00DC3A3D">
        <w:t xml:space="preserve"> В</w:t>
      </w:r>
      <w:proofErr w:type="gramEnd"/>
      <w:r w:rsidRPr="00DC3A3D">
        <w:t xml:space="preserve"> отношении помещений в случаях:</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737690" w:rsidRPr="00DC3A3D" w:rsidRDefault="00737690" w:rsidP="00737690">
      <w:pPr>
        <w:widowControl w:val="0"/>
        <w:tabs>
          <w:tab w:val="left" w:pos="567"/>
        </w:tabs>
        <w:ind w:firstLine="709"/>
        <w:contextualSpacing/>
        <w:jc w:val="both"/>
      </w:pPr>
      <w:r w:rsidRPr="00DC3A3D">
        <w:t>В случае</w:t>
      </w:r>
      <w:proofErr w:type="gramStart"/>
      <w:r w:rsidRPr="00DC3A3D">
        <w:t>,</w:t>
      </w:r>
      <w:proofErr w:type="gramEnd"/>
      <w:r w:rsidRPr="00DC3A3D">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737690" w:rsidRPr="00DC3A3D" w:rsidRDefault="00737690" w:rsidP="00737690">
      <w:pPr>
        <w:widowControl w:val="0"/>
        <w:tabs>
          <w:tab w:val="left" w:pos="567"/>
        </w:tabs>
        <w:ind w:firstLine="709"/>
        <w:contextualSpacing/>
        <w:jc w:val="both"/>
      </w:pPr>
      <w:r w:rsidRPr="00DC3A3D">
        <w:t>В случае присвоения адреса многоквартирному дому осуществляется одновременное присвоение адресов всем расположенным в нем помещениям.</w:t>
      </w:r>
    </w:p>
    <w:p w:rsidR="00737690" w:rsidRPr="00DC3A3D" w:rsidRDefault="00737690" w:rsidP="00737690">
      <w:pPr>
        <w:widowControl w:val="0"/>
        <w:tabs>
          <w:tab w:val="left" w:pos="567"/>
        </w:tabs>
        <w:ind w:firstLine="709"/>
        <w:contextualSpacing/>
        <w:jc w:val="both"/>
      </w:pPr>
      <w:proofErr w:type="gramStart"/>
      <w:r w:rsidRPr="00DC3A3D">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C3A3D">
        <w:t xml:space="preserve"> реестра.</w:t>
      </w:r>
    </w:p>
    <w:p w:rsidR="00737690" w:rsidRPr="00DC3A3D" w:rsidRDefault="00737690" w:rsidP="00737690">
      <w:pPr>
        <w:widowControl w:val="0"/>
        <w:tabs>
          <w:tab w:val="left" w:pos="567"/>
        </w:tabs>
        <w:ind w:firstLine="709"/>
        <w:contextualSpacing/>
        <w:jc w:val="both"/>
      </w:pPr>
      <w:proofErr w:type="gramStart"/>
      <w:r w:rsidRPr="00DC3A3D">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737690" w:rsidRPr="00DC3A3D" w:rsidRDefault="00737690" w:rsidP="00737690">
      <w:pPr>
        <w:widowControl w:val="0"/>
        <w:tabs>
          <w:tab w:val="left" w:pos="567"/>
        </w:tabs>
        <w:ind w:firstLine="709"/>
        <w:contextualSpacing/>
        <w:jc w:val="both"/>
      </w:pPr>
      <w:r w:rsidRPr="00DC3A3D">
        <w:t>1.2.6 Аннулирование адреса объекта недвижимости осуществляется в случаях:</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прекращения существования объекта недвижимости;</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 xml:space="preserve">отказа в осуществлении кадастрового учета объекта недвижимости по основаниям, указанным в пунктах 1 и 3 части 2 статьи 27 Федерального закона «О </w:t>
      </w:r>
      <w:r w:rsidRPr="00DC3A3D">
        <w:lastRenderedPageBreak/>
        <w:t>государственном кадастре недвижимости»;</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присвоения объекту адресации нового адреса.</w:t>
      </w:r>
    </w:p>
    <w:p w:rsidR="00737690" w:rsidRPr="00DC3A3D" w:rsidRDefault="00737690" w:rsidP="00737690">
      <w:pPr>
        <w:widowControl w:val="0"/>
        <w:tabs>
          <w:tab w:val="left" w:pos="567"/>
        </w:tabs>
        <w:ind w:firstLine="709"/>
        <w:contextualSpacing/>
        <w:jc w:val="both"/>
      </w:pPr>
      <w:r w:rsidRPr="00DC3A3D">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737690" w:rsidRPr="00DC3A3D" w:rsidRDefault="00737690" w:rsidP="00737690">
      <w:pPr>
        <w:widowControl w:val="0"/>
        <w:tabs>
          <w:tab w:val="left" w:pos="567"/>
        </w:tabs>
        <w:ind w:firstLine="709"/>
        <w:contextualSpacing/>
        <w:jc w:val="both"/>
      </w:pPr>
      <w:r w:rsidRPr="00DC3A3D">
        <w:t>Аннулирование адреса существующего объекта недвижимости без одновременного присвоения этому объекту нового адреса не допускается.</w:t>
      </w:r>
    </w:p>
    <w:p w:rsidR="00737690" w:rsidRPr="00DC3A3D" w:rsidRDefault="00737690" w:rsidP="00737690">
      <w:pPr>
        <w:widowControl w:val="0"/>
        <w:tabs>
          <w:tab w:val="left" w:pos="567"/>
        </w:tabs>
        <w:ind w:firstLine="709"/>
        <w:contextualSpacing/>
        <w:jc w:val="both"/>
      </w:pPr>
      <w:r w:rsidRPr="00DC3A3D">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737690" w:rsidRPr="00DC3A3D" w:rsidRDefault="00737690" w:rsidP="00737690">
      <w:pPr>
        <w:widowControl w:val="0"/>
        <w:tabs>
          <w:tab w:val="left" w:pos="567"/>
        </w:tabs>
        <w:ind w:firstLine="709"/>
        <w:contextualSpacing/>
        <w:jc w:val="both"/>
      </w:pPr>
      <w:r w:rsidRPr="00DC3A3D">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737690" w:rsidRPr="00F37F28" w:rsidRDefault="00737690" w:rsidP="00737690">
      <w:pPr>
        <w:autoSpaceDE w:val="0"/>
        <w:autoSpaceDN w:val="0"/>
        <w:adjustRightInd w:val="0"/>
        <w:ind w:firstLine="540"/>
        <w:jc w:val="both"/>
      </w:pPr>
      <w:hyperlink r:id="rId6" w:history="1">
        <w:r w:rsidRPr="00F37F28">
          <w:t>Блок-схема</w:t>
        </w:r>
      </w:hyperlink>
      <w:r w:rsidRPr="00F37F28">
        <w:t xml:space="preserve"> предоставления муниципальной услуги приведена в приложении № 1 к настоящему Административному регламенту</w:t>
      </w:r>
    </w:p>
    <w:p w:rsidR="00737690" w:rsidRPr="00F37F28" w:rsidRDefault="00737690" w:rsidP="00737690">
      <w:pPr>
        <w:widowControl w:val="0"/>
        <w:tabs>
          <w:tab w:val="left" w:pos="567"/>
        </w:tabs>
        <w:ind w:firstLine="709"/>
        <w:contextualSpacing/>
        <w:jc w:val="both"/>
      </w:pPr>
    </w:p>
    <w:p w:rsidR="00737690" w:rsidRPr="00FA1C28" w:rsidRDefault="00737690" w:rsidP="00737690">
      <w:pPr>
        <w:widowControl w:val="0"/>
        <w:autoSpaceDE w:val="0"/>
        <w:autoSpaceDN w:val="0"/>
        <w:adjustRightInd w:val="0"/>
        <w:ind w:firstLine="709"/>
        <w:jc w:val="both"/>
        <w:outlineLvl w:val="2"/>
      </w:pPr>
      <w:r w:rsidRPr="00FA1C28">
        <w:t>Круг Заявителей</w:t>
      </w:r>
      <w:r>
        <w:t>.</w:t>
      </w:r>
    </w:p>
    <w:p w:rsidR="00737690" w:rsidRPr="00DC3A3D" w:rsidRDefault="00737690" w:rsidP="00737690">
      <w:pPr>
        <w:autoSpaceDE w:val="0"/>
        <w:autoSpaceDN w:val="0"/>
        <w:adjustRightInd w:val="0"/>
        <w:ind w:firstLine="709"/>
        <w:jc w:val="both"/>
      </w:pPr>
      <w:bookmarkStart w:id="0" w:name="Par0"/>
      <w:bookmarkEnd w:id="0"/>
      <w:r w:rsidRPr="00DC3A3D">
        <w:t xml:space="preserve">1.3. Лица, имеющие право на получение муниципальной услуги (далее – </w:t>
      </w:r>
      <w:r>
        <w:t>Заявител</w:t>
      </w:r>
      <w:r w:rsidRPr="00DC3A3D">
        <w:t>и):</w:t>
      </w:r>
    </w:p>
    <w:p w:rsidR="00737690" w:rsidRPr="00DC3A3D" w:rsidRDefault="00737690" w:rsidP="00737690">
      <w:pPr>
        <w:widowControl w:val="0"/>
        <w:numPr>
          <w:ilvl w:val="2"/>
          <w:numId w:val="32"/>
        </w:numPr>
        <w:tabs>
          <w:tab w:val="left" w:pos="567"/>
          <w:tab w:val="left" w:pos="1134"/>
        </w:tabs>
        <w:ind w:left="0" w:firstLine="709"/>
        <w:contextualSpacing/>
        <w:jc w:val="both"/>
      </w:pPr>
      <w:r w:rsidRPr="00DC3A3D">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w:t>
      </w:r>
      <w:r>
        <w:t xml:space="preserve">сельского поселения </w:t>
      </w:r>
      <w:r w:rsidRPr="00DC3A3D">
        <w:t xml:space="preserve"> </w:t>
      </w:r>
      <w:r w:rsidRPr="002C05DD">
        <w:t>Чекмагушевский сельсовет муниципального района Чекмагушевский район Республики Башкортостан</w:t>
      </w:r>
      <w:r w:rsidRPr="00DC3A3D">
        <w:t>;</w:t>
      </w:r>
    </w:p>
    <w:p w:rsidR="00737690" w:rsidRPr="00DC3A3D" w:rsidRDefault="00737690" w:rsidP="00737690">
      <w:pPr>
        <w:widowControl w:val="0"/>
        <w:numPr>
          <w:ilvl w:val="2"/>
          <w:numId w:val="32"/>
        </w:numPr>
        <w:tabs>
          <w:tab w:val="left" w:pos="567"/>
          <w:tab w:val="left" w:pos="1134"/>
        </w:tabs>
        <w:ind w:left="0" w:firstLine="709"/>
        <w:contextualSpacing/>
        <w:jc w:val="both"/>
      </w:pPr>
      <w:r w:rsidRPr="00DC3A3D">
        <w:t>физические и юридические лица, индивидуальные предприниматели, обладающие одним из следующих прав на объект адресации:</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правом хозяйственного ведения.</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правом оперативного управления.</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правом пожизненно наследуемого владения.</w:t>
      </w:r>
    </w:p>
    <w:p w:rsidR="00737690" w:rsidRPr="00DC3A3D" w:rsidRDefault="00737690" w:rsidP="00737690">
      <w:pPr>
        <w:widowControl w:val="0"/>
        <w:numPr>
          <w:ilvl w:val="0"/>
          <w:numId w:val="31"/>
        </w:numPr>
        <w:tabs>
          <w:tab w:val="left" w:pos="567"/>
          <w:tab w:val="left" w:pos="1134"/>
        </w:tabs>
        <w:ind w:left="0" w:firstLine="709"/>
        <w:contextualSpacing/>
        <w:jc w:val="both"/>
      </w:pPr>
      <w:r w:rsidRPr="00DC3A3D">
        <w:t>правом постоянного (бессрочного) пользования.</w:t>
      </w:r>
    </w:p>
    <w:p w:rsidR="00737690" w:rsidRPr="00DC3A3D" w:rsidRDefault="00737690" w:rsidP="00737690">
      <w:pPr>
        <w:autoSpaceDE w:val="0"/>
        <w:autoSpaceDN w:val="0"/>
        <w:adjustRightInd w:val="0"/>
        <w:ind w:firstLine="709"/>
        <w:jc w:val="both"/>
      </w:pPr>
      <w:r w:rsidRPr="00DC3A3D">
        <w:t xml:space="preserve">1.4. Интересы лиц, указанных в </w:t>
      </w:r>
      <w:hyperlink w:anchor="Par0" w:history="1">
        <w:r w:rsidRPr="00DC3A3D">
          <w:t xml:space="preserve">пункте </w:t>
        </w:r>
      </w:hyperlink>
      <w:r w:rsidRPr="00DC3A3D">
        <w:t xml:space="preserve">1.3 Административного регламента, могут представлять иные лица, действующие в интересах </w:t>
      </w:r>
      <w:r>
        <w:t>Заявител</w:t>
      </w:r>
      <w:r w:rsidRPr="00DC3A3D">
        <w:t xml:space="preserve">я на основании документа, подтверждающего его полномочия (далее – Представитель </w:t>
      </w:r>
      <w:r>
        <w:t>Заявител</w:t>
      </w:r>
      <w:r w:rsidRPr="00DC3A3D">
        <w:t>я).</w:t>
      </w:r>
    </w:p>
    <w:p w:rsidR="00737690" w:rsidRPr="00DC3A3D" w:rsidRDefault="00737690" w:rsidP="00737690">
      <w:pPr>
        <w:autoSpaceDE w:val="0"/>
        <w:autoSpaceDN w:val="0"/>
        <w:adjustRightInd w:val="0"/>
        <w:ind w:firstLine="709"/>
        <w:jc w:val="both"/>
      </w:pPr>
      <w:r w:rsidRPr="00DC3A3D">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37690" w:rsidRPr="00DC3A3D" w:rsidRDefault="00737690" w:rsidP="00737690">
      <w:pPr>
        <w:autoSpaceDE w:val="0"/>
        <w:autoSpaceDN w:val="0"/>
        <w:adjustRightInd w:val="0"/>
        <w:ind w:firstLine="709"/>
        <w:jc w:val="both"/>
      </w:pPr>
      <w:proofErr w:type="gramStart"/>
      <w:r w:rsidRPr="00DC3A3D">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autoSpaceDE w:val="0"/>
        <w:autoSpaceDN w:val="0"/>
        <w:adjustRightInd w:val="0"/>
        <w:ind w:firstLine="709"/>
        <w:jc w:val="both"/>
        <w:outlineLvl w:val="2"/>
      </w:pPr>
      <w:r w:rsidRPr="00FA1C28">
        <w:t>Требования к порядку информирования о предоставлении муниципальной услуги.</w:t>
      </w:r>
    </w:p>
    <w:p w:rsidR="00737690" w:rsidRPr="00921B87" w:rsidRDefault="00737690" w:rsidP="00737690">
      <w:pPr>
        <w:tabs>
          <w:tab w:val="left" w:pos="7425"/>
        </w:tabs>
        <w:ind w:firstLine="709"/>
      </w:pPr>
      <w:r w:rsidRPr="00921B87">
        <w:t xml:space="preserve">1.5. Местонахождение  </w:t>
      </w:r>
      <w:r>
        <w:t>Администрации сельского поселения</w:t>
      </w:r>
      <w:r w:rsidRPr="00921B87">
        <w:t>:</w:t>
      </w:r>
    </w:p>
    <w:p w:rsidR="00737690" w:rsidRPr="00E23C0B" w:rsidRDefault="00737690" w:rsidP="00737690">
      <w:pPr>
        <w:ind w:firstLine="709"/>
        <w:jc w:val="both"/>
      </w:pPr>
      <w:r w:rsidRPr="00E23C0B">
        <w:t>Республика Башкортостан, Чекмагушевский район, с. Чекмагуш,  ул. Мира, д.25.</w:t>
      </w:r>
    </w:p>
    <w:p w:rsidR="00737690" w:rsidRPr="00C15C2E" w:rsidRDefault="00737690" w:rsidP="00737690">
      <w:pPr>
        <w:widowControl w:val="0"/>
        <w:autoSpaceDE w:val="0"/>
        <w:autoSpaceDN w:val="0"/>
        <w:adjustRightInd w:val="0"/>
        <w:ind w:firstLine="709"/>
        <w:jc w:val="both"/>
      </w:pPr>
      <w:r w:rsidRPr="00C15C2E">
        <w:t>График работы:</w:t>
      </w:r>
    </w:p>
    <w:p w:rsidR="00737690" w:rsidRPr="00C15C2E" w:rsidRDefault="00737690" w:rsidP="00737690">
      <w:pPr>
        <w:widowControl w:val="0"/>
        <w:autoSpaceDE w:val="0"/>
        <w:autoSpaceDN w:val="0"/>
        <w:adjustRightInd w:val="0"/>
        <w:ind w:firstLine="709"/>
        <w:jc w:val="both"/>
      </w:pPr>
      <w:r w:rsidRPr="00C15C2E">
        <w:t>понедельник-пятница - с 9.00 до 17.00;</w:t>
      </w:r>
    </w:p>
    <w:p w:rsidR="00737690" w:rsidRPr="00670B1C" w:rsidRDefault="00737690" w:rsidP="00737690">
      <w:pPr>
        <w:jc w:val="both"/>
      </w:pPr>
      <w:r w:rsidRPr="00670B1C">
        <w:t>выходные дни: суббота, воскресенье, нерабочие праздничные дни;</w:t>
      </w:r>
    </w:p>
    <w:p w:rsidR="00737690" w:rsidRPr="00C15C2E" w:rsidRDefault="00737690" w:rsidP="00737690">
      <w:pPr>
        <w:widowControl w:val="0"/>
        <w:autoSpaceDE w:val="0"/>
        <w:autoSpaceDN w:val="0"/>
        <w:adjustRightInd w:val="0"/>
        <w:ind w:firstLine="709"/>
        <w:jc w:val="both"/>
      </w:pPr>
      <w:r w:rsidRPr="00C15C2E">
        <w:t>перерыв на обед - с 13.00 до 14.00.</w:t>
      </w:r>
    </w:p>
    <w:p w:rsidR="00737690" w:rsidRPr="00C15C2E" w:rsidRDefault="00737690" w:rsidP="00737690">
      <w:pPr>
        <w:widowControl w:val="0"/>
        <w:autoSpaceDE w:val="0"/>
        <w:autoSpaceDN w:val="0"/>
        <w:adjustRightInd w:val="0"/>
        <w:ind w:firstLine="709"/>
        <w:jc w:val="both"/>
      </w:pPr>
      <w:r w:rsidRPr="00C15C2E">
        <w:t>График приема Заявителей:</w:t>
      </w:r>
    </w:p>
    <w:p w:rsidR="00737690" w:rsidRPr="00C15C2E" w:rsidRDefault="00737690" w:rsidP="00737690">
      <w:pPr>
        <w:tabs>
          <w:tab w:val="left" w:pos="7425"/>
        </w:tabs>
        <w:ind w:firstLine="709"/>
        <w:jc w:val="both"/>
      </w:pPr>
      <w:r w:rsidRPr="00C15C2E">
        <w:t>Продолжительность рабочего дня, непосредственно предшествующего нерабочему праздничному дню, уменьшается на один час.</w:t>
      </w:r>
    </w:p>
    <w:p w:rsidR="00737690" w:rsidRPr="00E23C0B" w:rsidRDefault="00737690" w:rsidP="00737690">
      <w:pPr>
        <w:tabs>
          <w:tab w:val="left" w:pos="7425"/>
        </w:tabs>
        <w:ind w:firstLine="709"/>
        <w:jc w:val="both"/>
      </w:pPr>
      <w:r w:rsidRPr="00C15C2E">
        <w:t xml:space="preserve">Контактные телефоны: </w:t>
      </w:r>
      <w:r w:rsidRPr="00E23C0B">
        <w:t>8 (34796) 3-33-42.</w:t>
      </w:r>
    </w:p>
    <w:p w:rsidR="00737690" w:rsidRPr="00E23C0B" w:rsidRDefault="00737690" w:rsidP="00737690">
      <w:pPr>
        <w:jc w:val="both"/>
      </w:pPr>
      <w:r w:rsidRPr="00E23C0B">
        <w:t xml:space="preserve">Адрес электронной почты: </w:t>
      </w:r>
      <w:r w:rsidRPr="00E23C0B">
        <w:rPr>
          <w:color w:val="333333"/>
        </w:rPr>
        <w:t>chek_chekmag@ufamts.ru</w:t>
      </w:r>
      <w:r w:rsidRPr="00E23C0B">
        <w:t>.</w:t>
      </w:r>
    </w:p>
    <w:p w:rsidR="00737690" w:rsidRPr="00E23C0B" w:rsidRDefault="00737690" w:rsidP="00737690">
      <w:pPr>
        <w:tabs>
          <w:tab w:val="left" w:pos="7425"/>
        </w:tabs>
        <w:ind w:firstLine="709"/>
        <w:jc w:val="both"/>
      </w:pPr>
      <w:r w:rsidRPr="00E23C0B">
        <w:t xml:space="preserve">Официальный сайт: </w:t>
      </w:r>
      <w:r w:rsidRPr="00EC1EEE">
        <w:t>htt</w:t>
      </w:r>
      <w:r>
        <w:t>p://chekmagush.sp-chekmagush.ru.</w:t>
      </w:r>
    </w:p>
    <w:p w:rsidR="00737690" w:rsidRDefault="00737690" w:rsidP="00737690">
      <w:pPr>
        <w:tabs>
          <w:tab w:val="left" w:pos="7425"/>
        </w:tabs>
        <w:ind w:firstLine="709"/>
        <w:jc w:val="both"/>
      </w:pPr>
      <w:r w:rsidRPr="00670B1C">
        <w:t>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сельского поселения Чекмагушевский сельсовет</w:t>
      </w:r>
      <w:r>
        <w:rPr>
          <w:color w:val="FF0000"/>
        </w:rPr>
        <w:t xml:space="preserve"> </w:t>
      </w:r>
      <w:r w:rsidRPr="00670B1C">
        <w:t>муниципального района Чекмагушевски</w:t>
      </w:r>
      <w:r>
        <w:t>й район Республики Башкортостан:</w:t>
      </w:r>
    </w:p>
    <w:p w:rsidR="00737690" w:rsidRPr="00E23C0B" w:rsidRDefault="00737690" w:rsidP="00737690">
      <w:pPr>
        <w:ind w:firstLine="709"/>
        <w:jc w:val="both"/>
      </w:pPr>
      <w:r w:rsidRPr="00E23C0B">
        <w:t xml:space="preserve">Республика Башкортостан, Чекмагушевский район, с. Чекмагуш,  ул. </w:t>
      </w:r>
      <w:r>
        <w:t>Ленина</w:t>
      </w:r>
      <w:r w:rsidRPr="00E23C0B">
        <w:t>, д</w:t>
      </w:r>
      <w:r w:rsidRPr="005802FF">
        <w:t>. 68</w:t>
      </w:r>
      <w:r w:rsidRPr="00E23C0B">
        <w:t>.</w:t>
      </w:r>
    </w:p>
    <w:p w:rsidR="00737690" w:rsidRDefault="00737690" w:rsidP="00737690">
      <w:pPr>
        <w:tabs>
          <w:tab w:val="left" w:pos="7425"/>
        </w:tabs>
        <w:ind w:firstLine="709"/>
        <w:jc w:val="both"/>
      </w:pPr>
      <w:r w:rsidRPr="003B02A4">
        <w:t xml:space="preserve">График работы: </w:t>
      </w:r>
    </w:p>
    <w:p w:rsidR="00737690" w:rsidRPr="003B02A4" w:rsidRDefault="00737690" w:rsidP="00737690">
      <w:pPr>
        <w:tabs>
          <w:tab w:val="left" w:pos="7425"/>
        </w:tabs>
        <w:ind w:firstLine="709"/>
        <w:jc w:val="both"/>
      </w:pPr>
      <w:r>
        <w:t xml:space="preserve"> </w:t>
      </w:r>
      <w:r w:rsidRPr="003B02A4">
        <w:t>понедельник: с 09:00 до 20:00</w:t>
      </w:r>
    </w:p>
    <w:p w:rsidR="00737690" w:rsidRPr="003B02A4" w:rsidRDefault="00737690" w:rsidP="00737690">
      <w:pPr>
        <w:tabs>
          <w:tab w:val="left" w:pos="7425"/>
        </w:tabs>
        <w:ind w:firstLine="709"/>
        <w:jc w:val="both"/>
      </w:pPr>
      <w:r w:rsidRPr="003B02A4">
        <w:t xml:space="preserve"> вторник, четверг, пятница: с 09:00 до 19:00</w:t>
      </w:r>
    </w:p>
    <w:p w:rsidR="00737690" w:rsidRPr="003B02A4" w:rsidRDefault="00737690" w:rsidP="00737690">
      <w:pPr>
        <w:tabs>
          <w:tab w:val="left" w:pos="7425"/>
        </w:tabs>
        <w:ind w:firstLine="709"/>
        <w:jc w:val="both"/>
      </w:pPr>
      <w:r w:rsidRPr="003B02A4">
        <w:t xml:space="preserve"> среда: с 11:00 до 19:00</w:t>
      </w:r>
    </w:p>
    <w:p w:rsidR="00737690" w:rsidRPr="003B02A4" w:rsidRDefault="00737690" w:rsidP="00737690">
      <w:pPr>
        <w:tabs>
          <w:tab w:val="left" w:pos="7425"/>
        </w:tabs>
        <w:ind w:firstLine="709"/>
        <w:jc w:val="both"/>
      </w:pPr>
      <w:r w:rsidRPr="003B02A4">
        <w:t xml:space="preserve"> суббота: с 09:00 до 12:00</w:t>
      </w:r>
    </w:p>
    <w:p w:rsidR="00737690" w:rsidRPr="003B02A4" w:rsidRDefault="00737690" w:rsidP="00737690">
      <w:pPr>
        <w:tabs>
          <w:tab w:val="left" w:pos="7425"/>
        </w:tabs>
        <w:ind w:firstLine="709"/>
        <w:jc w:val="both"/>
      </w:pPr>
      <w:r w:rsidRPr="003B02A4">
        <w:t>Контактные телефоны:  +7 (347) 246-55-33</w:t>
      </w:r>
    </w:p>
    <w:p w:rsidR="00737690" w:rsidRPr="003B02A4" w:rsidRDefault="00737690" w:rsidP="00737690">
      <w:pPr>
        <w:tabs>
          <w:tab w:val="left" w:pos="7425"/>
        </w:tabs>
        <w:ind w:firstLine="709"/>
        <w:jc w:val="both"/>
      </w:pPr>
      <w:r>
        <w:t xml:space="preserve">                                       </w:t>
      </w:r>
      <w:r w:rsidRPr="003B02A4">
        <w:t>+7 (34796) 3-14-04</w:t>
      </w:r>
    </w:p>
    <w:p w:rsidR="00737690" w:rsidRPr="003B02A4" w:rsidRDefault="00737690" w:rsidP="00737690">
      <w:pPr>
        <w:tabs>
          <w:tab w:val="left" w:pos="7425"/>
        </w:tabs>
        <w:ind w:firstLine="709"/>
        <w:jc w:val="both"/>
      </w:pPr>
      <w:r w:rsidRPr="003B02A4">
        <w:t xml:space="preserve">Адрес электронной почты: </w:t>
      </w:r>
      <w:r>
        <w:t xml:space="preserve"> </w:t>
      </w:r>
      <w:r w:rsidRPr="003B02A4">
        <w:t>mfc@mfcrb.ru</w:t>
      </w:r>
    </w:p>
    <w:p w:rsidR="00737690" w:rsidRPr="003B02A4" w:rsidRDefault="00737690" w:rsidP="00737690">
      <w:pPr>
        <w:tabs>
          <w:tab w:val="left" w:pos="7425"/>
        </w:tabs>
        <w:ind w:firstLine="709"/>
        <w:jc w:val="both"/>
      </w:pPr>
      <w:r w:rsidRPr="003B02A4">
        <w:t xml:space="preserve">Официальный сайт: </w:t>
      </w:r>
      <w:r>
        <w:t xml:space="preserve"> </w:t>
      </w:r>
      <w:hyperlink r:id="rId7" w:history="1">
        <w:r w:rsidRPr="003B02A4">
          <w:rPr>
            <w:rStyle w:val="af1"/>
            <w:lang w:val="en-US"/>
          </w:rPr>
          <w:t>www</w:t>
        </w:r>
        <w:r w:rsidRPr="003B02A4">
          <w:rPr>
            <w:rStyle w:val="af1"/>
          </w:rPr>
          <w:t>.</w:t>
        </w:r>
        <w:r w:rsidRPr="003B02A4">
          <w:rPr>
            <w:rStyle w:val="af1"/>
            <w:lang w:val="en-US"/>
          </w:rPr>
          <w:t>mfcrb</w:t>
        </w:r>
        <w:r w:rsidRPr="003B02A4">
          <w:rPr>
            <w:rStyle w:val="af1"/>
          </w:rPr>
          <w:t>.</w:t>
        </w:r>
        <w:r w:rsidRPr="003B02A4">
          <w:rPr>
            <w:rStyle w:val="af1"/>
            <w:lang w:val="en-US"/>
          </w:rPr>
          <w:t>ru</w:t>
        </w:r>
      </w:hyperlink>
      <w:r w:rsidRPr="003B02A4">
        <w:t xml:space="preserve">. </w:t>
      </w:r>
    </w:p>
    <w:p w:rsidR="00737690" w:rsidRPr="006C06E2" w:rsidRDefault="00737690" w:rsidP="00737690">
      <w:pPr>
        <w:tabs>
          <w:tab w:val="left" w:pos="7425"/>
        </w:tabs>
        <w:ind w:firstLine="709"/>
        <w:jc w:val="both"/>
      </w:pPr>
      <w:r w:rsidRPr="006C06E2">
        <w:t>1.7. Информирование о порядке предоставления муниципальной  услуги.</w:t>
      </w:r>
    </w:p>
    <w:p w:rsidR="00737690" w:rsidRPr="006C06E2" w:rsidRDefault="00737690" w:rsidP="00737690">
      <w:pPr>
        <w:tabs>
          <w:tab w:val="left" w:pos="7425"/>
        </w:tabs>
        <w:ind w:firstLine="709"/>
        <w:jc w:val="both"/>
      </w:pPr>
      <w:r w:rsidRPr="006C06E2">
        <w:t>1.7.1. Информирование о порядке предоставления муниципальной услуги осуществляется:</w:t>
      </w:r>
    </w:p>
    <w:p w:rsidR="00737690" w:rsidRPr="006C06E2" w:rsidRDefault="00737690" w:rsidP="00737690">
      <w:pPr>
        <w:widowControl w:val="0"/>
        <w:numPr>
          <w:ilvl w:val="2"/>
          <w:numId w:val="29"/>
        </w:numPr>
        <w:tabs>
          <w:tab w:val="left" w:pos="851"/>
          <w:tab w:val="left" w:pos="1134"/>
        </w:tabs>
        <w:ind w:left="0" w:firstLine="709"/>
        <w:contextualSpacing/>
        <w:jc w:val="both"/>
      </w:pPr>
      <w:r w:rsidRPr="006C06E2">
        <w:t>непосредственно при личном приеме Заявителя в Администрации сельского поселения  или РГАУ МФЦ;</w:t>
      </w:r>
    </w:p>
    <w:p w:rsidR="00737690" w:rsidRPr="006C06E2" w:rsidRDefault="00737690" w:rsidP="00737690">
      <w:pPr>
        <w:widowControl w:val="0"/>
        <w:numPr>
          <w:ilvl w:val="2"/>
          <w:numId w:val="29"/>
        </w:numPr>
        <w:tabs>
          <w:tab w:val="left" w:pos="851"/>
          <w:tab w:val="left" w:pos="1134"/>
        </w:tabs>
        <w:ind w:left="0" w:firstLine="709"/>
        <w:contextualSpacing/>
        <w:jc w:val="both"/>
      </w:pPr>
      <w:r w:rsidRPr="006C06E2">
        <w:t>по телефону в Администрации сельского поселения;</w:t>
      </w:r>
    </w:p>
    <w:p w:rsidR="00737690" w:rsidRPr="006C06E2" w:rsidRDefault="00737690" w:rsidP="00737690">
      <w:pPr>
        <w:widowControl w:val="0"/>
        <w:numPr>
          <w:ilvl w:val="2"/>
          <w:numId w:val="29"/>
        </w:numPr>
        <w:tabs>
          <w:tab w:val="left" w:pos="851"/>
          <w:tab w:val="left" w:pos="1134"/>
        </w:tabs>
        <w:ind w:left="0" w:firstLine="709"/>
        <w:contextualSpacing/>
        <w:jc w:val="both"/>
      </w:pPr>
      <w:r w:rsidRPr="006C06E2">
        <w:t>письменно, в том числе посредством электронной почты, факсимильной связи;</w:t>
      </w:r>
    </w:p>
    <w:p w:rsidR="00737690" w:rsidRPr="006C06E2" w:rsidRDefault="00737690" w:rsidP="00737690">
      <w:pPr>
        <w:widowControl w:val="0"/>
        <w:numPr>
          <w:ilvl w:val="2"/>
          <w:numId w:val="29"/>
        </w:numPr>
        <w:tabs>
          <w:tab w:val="left" w:pos="851"/>
          <w:tab w:val="left" w:pos="1134"/>
        </w:tabs>
        <w:ind w:left="0" w:firstLine="709"/>
        <w:contextualSpacing/>
        <w:jc w:val="both"/>
      </w:pPr>
      <w:r w:rsidRPr="006C06E2">
        <w:t>посредством размещения в открытой и доступной форме информации:</w:t>
      </w:r>
    </w:p>
    <w:p w:rsidR="00737690" w:rsidRPr="006C06E2" w:rsidRDefault="00737690" w:rsidP="00737690">
      <w:pPr>
        <w:widowControl w:val="0"/>
        <w:tabs>
          <w:tab w:val="left" w:pos="851"/>
          <w:tab w:val="left" w:pos="1134"/>
        </w:tabs>
        <w:ind w:firstLine="709"/>
        <w:contextualSpacing/>
        <w:jc w:val="both"/>
      </w:pPr>
      <w:r w:rsidRPr="006C06E2">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737690" w:rsidRPr="00321EF9" w:rsidRDefault="00737690" w:rsidP="00737690">
      <w:pPr>
        <w:widowControl w:val="0"/>
        <w:tabs>
          <w:tab w:val="left" w:pos="851"/>
          <w:tab w:val="left" w:pos="1134"/>
        </w:tabs>
        <w:ind w:firstLine="709"/>
        <w:contextualSpacing/>
        <w:jc w:val="both"/>
      </w:pPr>
      <w:r w:rsidRPr="00321EF9">
        <w:t>на «Портале государственных и муниципальных услуг (функций) Республики Башкортостан» (www.gosuslugi.bashkortostan.ru) (далее – РПГУ);</w:t>
      </w:r>
    </w:p>
    <w:p w:rsidR="00737690" w:rsidRPr="00C65819" w:rsidRDefault="00737690" w:rsidP="00737690">
      <w:pPr>
        <w:widowControl w:val="0"/>
        <w:tabs>
          <w:tab w:val="left" w:pos="567"/>
        </w:tabs>
        <w:ind w:firstLine="709"/>
        <w:contextualSpacing/>
        <w:jc w:val="both"/>
      </w:pPr>
      <w:r w:rsidRPr="00C65819">
        <w:t>на официальном сайте Администрации</w:t>
      </w:r>
      <w:r w:rsidRPr="00321EF9">
        <w:rPr>
          <w:color w:val="FF0000"/>
        </w:rPr>
        <w:t xml:space="preserve"> </w:t>
      </w:r>
      <w:r w:rsidRPr="00611343">
        <w:t>сельского поселения Чекмагушевский сельсовет муниципального района Чекмагушевский район Республики Башкортостан</w:t>
      </w:r>
      <w:r>
        <w:t xml:space="preserve">  в сети Интернет:</w:t>
      </w:r>
      <w:r w:rsidRPr="00C65819">
        <w:t xml:space="preserve"> </w:t>
      </w:r>
      <w:r w:rsidRPr="009F00BC">
        <w:t>htt</w:t>
      </w:r>
      <w:r>
        <w:t>p://chekmagush.sp-chekmagush.ru;</w:t>
      </w:r>
    </w:p>
    <w:p w:rsidR="00737690" w:rsidRPr="00736BA7" w:rsidRDefault="00737690" w:rsidP="00737690">
      <w:pPr>
        <w:widowControl w:val="0"/>
        <w:tabs>
          <w:tab w:val="left" w:pos="851"/>
          <w:tab w:val="left" w:pos="1134"/>
        </w:tabs>
        <w:ind w:firstLine="709"/>
        <w:contextualSpacing/>
        <w:jc w:val="both"/>
      </w:pPr>
      <w:r w:rsidRPr="00736BA7">
        <w:lastRenderedPageBreak/>
        <w:t>- посредством размещения информации на информационных стендах Администрации сельского поселения.</w:t>
      </w:r>
    </w:p>
    <w:p w:rsidR="00737690" w:rsidRPr="00736BA7" w:rsidRDefault="00737690" w:rsidP="00737690">
      <w:pPr>
        <w:tabs>
          <w:tab w:val="left" w:pos="7425"/>
        </w:tabs>
        <w:ind w:firstLine="709"/>
        <w:jc w:val="both"/>
      </w:pPr>
      <w:r w:rsidRPr="00736BA7">
        <w:t>Информирование о порядке предоставления муниципальной услуги осуществляется бесплатно.</w:t>
      </w:r>
    </w:p>
    <w:p w:rsidR="00737690" w:rsidRPr="00C674BE" w:rsidRDefault="00737690" w:rsidP="00737690">
      <w:pPr>
        <w:tabs>
          <w:tab w:val="left" w:pos="7425"/>
        </w:tabs>
        <w:ind w:firstLine="709"/>
        <w:jc w:val="both"/>
      </w:pPr>
      <w:r w:rsidRPr="00C674BE">
        <w:t>1.7.2. На стендах в местах предоставления муниципальной услуги должны размещаться следующие информационные материалы:</w:t>
      </w:r>
    </w:p>
    <w:p w:rsidR="00737690" w:rsidRPr="00C674BE" w:rsidRDefault="00737690" w:rsidP="00737690">
      <w:pPr>
        <w:tabs>
          <w:tab w:val="left" w:pos="7425"/>
        </w:tabs>
        <w:ind w:firstLine="709"/>
        <w:jc w:val="both"/>
      </w:pPr>
      <w:r w:rsidRPr="00C674BE">
        <w:t>график работы и приема Заявителей, справочные телефоны, реквизиты нормативных правовых актов, содержащих нормы, регулирующие предоставление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737690" w:rsidRPr="00C64144" w:rsidRDefault="00737690" w:rsidP="00737690">
      <w:pPr>
        <w:tabs>
          <w:tab w:val="left" w:pos="7425"/>
        </w:tabs>
        <w:ind w:firstLine="709"/>
        <w:jc w:val="both"/>
      </w:pPr>
      <w:r w:rsidRPr="00C64144">
        <w:t>1.7.3. Текст настоящего Административного регламента с приложениями (полная версия) размещен на официальном сайте: http://chekmagush.sp-chekmagush.ru/.</w:t>
      </w:r>
    </w:p>
    <w:p w:rsidR="00737690" w:rsidRPr="00DC3A3D" w:rsidRDefault="00737690" w:rsidP="00737690">
      <w:pPr>
        <w:tabs>
          <w:tab w:val="left" w:pos="7425"/>
        </w:tabs>
        <w:ind w:firstLine="709"/>
        <w:jc w:val="both"/>
      </w:pPr>
      <w:r w:rsidRPr="00DC3A3D">
        <w:t xml:space="preserve">1.7.4. При изменении информации по предоставлению муниципальной услуги осуществляется ее периодическое обновление. </w:t>
      </w:r>
    </w:p>
    <w:p w:rsidR="00737690" w:rsidRPr="00DC3A3D" w:rsidRDefault="00737690" w:rsidP="00737690">
      <w:pPr>
        <w:tabs>
          <w:tab w:val="left" w:pos="7425"/>
        </w:tabs>
        <w:ind w:firstLine="709"/>
        <w:jc w:val="both"/>
      </w:pPr>
      <w:r w:rsidRPr="00DC3A3D">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737690" w:rsidRPr="00DC3A3D" w:rsidRDefault="00737690" w:rsidP="00737690">
      <w:pPr>
        <w:tabs>
          <w:tab w:val="left" w:pos="7425"/>
        </w:tabs>
        <w:ind w:firstLine="709"/>
        <w:jc w:val="both"/>
      </w:pPr>
      <w:r w:rsidRPr="00DC3A3D">
        <w:t>Информирование о порядке предоставления муниципальной услуги осуществляется бесплатно.</w:t>
      </w:r>
    </w:p>
    <w:p w:rsidR="00737690" w:rsidRPr="00DC3A3D" w:rsidRDefault="00737690" w:rsidP="00737690">
      <w:pPr>
        <w:tabs>
          <w:tab w:val="left" w:pos="7425"/>
        </w:tabs>
        <w:ind w:firstLine="709"/>
        <w:jc w:val="both"/>
      </w:pPr>
      <w:r w:rsidRPr="00DC3A3D">
        <w:t xml:space="preserve">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w:t>
      </w:r>
      <w:r>
        <w:t>Заявител</w:t>
      </w:r>
      <w:r w:rsidRPr="00DC3A3D">
        <w:t>я посредством почтовой или электронной связи по адресу, указанному в обращении.</w:t>
      </w:r>
    </w:p>
    <w:p w:rsidR="00737690" w:rsidRPr="00DC3A3D" w:rsidRDefault="00737690" w:rsidP="00737690">
      <w:pPr>
        <w:tabs>
          <w:tab w:val="left" w:pos="7425"/>
        </w:tabs>
        <w:ind w:firstLine="709"/>
        <w:jc w:val="both"/>
      </w:pPr>
      <w:r w:rsidRPr="00DC3A3D">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DC3A3D">
        <w:rPr>
          <w:color w:val="000000"/>
        </w:rPr>
        <w:t>за исключением жалобы на решения, действия (бездействия), связанных с предоставлением муниципальной услуги.</w:t>
      </w:r>
    </w:p>
    <w:p w:rsidR="00737690" w:rsidRPr="00DC3A3D" w:rsidRDefault="00737690" w:rsidP="00737690">
      <w:pPr>
        <w:tabs>
          <w:tab w:val="left" w:pos="7425"/>
        </w:tabs>
        <w:ind w:firstLine="709"/>
        <w:jc w:val="both"/>
      </w:pPr>
      <w:r w:rsidRPr="00DC3A3D">
        <w:t xml:space="preserve">1.7.7. При устном обращении </w:t>
      </w:r>
      <w:r>
        <w:t>Заявител</w:t>
      </w:r>
      <w:r w:rsidRPr="00DC3A3D">
        <w:t xml:space="preserve">я (лично или по телефону) специалист, осуществляющий консультирование, подробно и в вежливой (корректной) форме информирует </w:t>
      </w:r>
      <w:proofErr w:type="gramStart"/>
      <w:r w:rsidRPr="00DC3A3D">
        <w:t>обратившихся</w:t>
      </w:r>
      <w:proofErr w:type="gramEnd"/>
      <w:r w:rsidRPr="00DC3A3D">
        <w:t xml:space="preserve"> по интересующим вопросам.</w:t>
      </w:r>
    </w:p>
    <w:p w:rsidR="00737690" w:rsidRPr="00DC3A3D" w:rsidRDefault="00737690" w:rsidP="00737690">
      <w:pPr>
        <w:tabs>
          <w:tab w:val="left" w:pos="7425"/>
        </w:tabs>
        <w:ind w:firstLine="709"/>
        <w:jc w:val="both"/>
      </w:pPr>
      <w:r w:rsidRPr="00DC3A3D">
        <w:t xml:space="preserve">Ответ на телефонный звонок должен начинаться с информации о наименовании органа, в который позвонил </w:t>
      </w:r>
      <w:r>
        <w:t>Заявител</w:t>
      </w:r>
      <w:r w:rsidRPr="00DC3A3D">
        <w:t>ь, фамилии, имени, отчества (последнее – при наличии) и должности специалиста, принявшего телефонный звонок.</w:t>
      </w:r>
    </w:p>
    <w:p w:rsidR="00737690" w:rsidRPr="00DC3A3D" w:rsidRDefault="00737690" w:rsidP="00737690">
      <w:pPr>
        <w:tabs>
          <w:tab w:val="left" w:pos="7425"/>
        </w:tabs>
        <w:ind w:firstLine="709"/>
        <w:jc w:val="both"/>
      </w:pPr>
      <w:r w:rsidRPr="00DC3A3D">
        <w:t>Если специалист не может самостоятельно дать ответ, телефонный звонок</w:t>
      </w:r>
      <w:r w:rsidRPr="00DC3A3D">
        <w:rPr>
          <w:i/>
        </w:rPr>
        <w:t xml:space="preserve"> </w:t>
      </w:r>
      <w:r w:rsidRPr="00DC3A3D">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7690" w:rsidRPr="00DC3A3D" w:rsidRDefault="00737690" w:rsidP="00737690">
      <w:pPr>
        <w:tabs>
          <w:tab w:val="left" w:pos="7425"/>
        </w:tabs>
        <w:ind w:firstLine="709"/>
        <w:jc w:val="both"/>
      </w:pPr>
      <w:r w:rsidRPr="00DC3A3D">
        <w:t xml:space="preserve">Если подготовка ответа требует продолжительного времени, он предлагает </w:t>
      </w:r>
      <w:r>
        <w:t>Заявител</w:t>
      </w:r>
      <w:r w:rsidRPr="00DC3A3D">
        <w:t>ю один из следующих вариантов дальнейших действий:</w:t>
      </w:r>
    </w:p>
    <w:p w:rsidR="00737690" w:rsidRPr="00DC3A3D" w:rsidRDefault="00737690" w:rsidP="00737690">
      <w:pPr>
        <w:tabs>
          <w:tab w:val="left" w:pos="7425"/>
        </w:tabs>
        <w:ind w:firstLine="709"/>
        <w:jc w:val="both"/>
      </w:pPr>
      <w:r w:rsidRPr="00DC3A3D">
        <w:t xml:space="preserve">изложить обращение в письменной форме (ответ направляется </w:t>
      </w:r>
      <w:r>
        <w:t>Заявител</w:t>
      </w:r>
      <w:r w:rsidRPr="00DC3A3D">
        <w:t>ю в соответствии со способом, указанным в обращении);</w:t>
      </w:r>
    </w:p>
    <w:p w:rsidR="00737690" w:rsidRPr="00DC3A3D" w:rsidRDefault="00737690" w:rsidP="00737690">
      <w:pPr>
        <w:tabs>
          <w:tab w:val="left" w:pos="7425"/>
        </w:tabs>
        <w:ind w:firstLine="709"/>
        <w:jc w:val="both"/>
      </w:pPr>
      <w:r w:rsidRPr="00DC3A3D">
        <w:t>назначить другое время для консультаций;</w:t>
      </w:r>
    </w:p>
    <w:p w:rsidR="00737690" w:rsidRPr="00DC3A3D" w:rsidRDefault="00737690" w:rsidP="00737690">
      <w:pPr>
        <w:tabs>
          <w:tab w:val="left" w:pos="7425"/>
        </w:tabs>
        <w:ind w:firstLine="709"/>
        <w:jc w:val="both"/>
      </w:pPr>
      <w:r w:rsidRPr="00DC3A3D">
        <w:t>дать ответ в течение 2 (двух) рабочих дней по контактному телефону.</w:t>
      </w:r>
    </w:p>
    <w:p w:rsidR="00737690" w:rsidRPr="00DC3A3D" w:rsidRDefault="00737690" w:rsidP="00737690">
      <w:pPr>
        <w:tabs>
          <w:tab w:val="left" w:pos="7425"/>
        </w:tabs>
        <w:ind w:firstLine="709"/>
        <w:jc w:val="both"/>
      </w:pPr>
      <w:r w:rsidRPr="00DC3A3D">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7690" w:rsidRPr="00DC3A3D" w:rsidRDefault="00737690" w:rsidP="00737690">
      <w:pPr>
        <w:widowControl w:val="0"/>
        <w:autoSpaceDE w:val="0"/>
        <w:autoSpaceDN w:val="0"/>
        <w:ind w:firstLine="709"/>
        <w:jc w:val="both"/>
      </w:pPr>
      <w:r w:rsidRPr="00DC3A3D">
        <w:lastRenderedPageBreak/>
        <w:t xml:space="preserve">1.7.8. </w:t>
      </w:r>
      <w:proofErr w:type="gramStart"/>
      <w:r w:rsidRPr="00DC3A3D">
        <w:t xml:space="preserve">Информирование </w:t>
      </w:r>
      <w:r>
        <w:t>Заявител</w:t>
      </w:r>
      <w:r w:rsidRPr="00DC3A3D">
        <w:t>ей специалистами РГАУ МФЦ и размещение информации о предоставлении м</w:t>
      </w:r>
      <w:r w:rsidRPr="00DC3A3D">
        <w:t>у</w:t>
      </w:r>
      <w:r w:rsidRPr="00DC3A3D">
        <w:t>ниципальной услуги в РГАУ МФЦ осуществляется в рамках соглашения о вз</w:t>
      </w:r>
      <w:r w:rsidRPr="00DC3A3D">
        <w:t>а</w:t>
      </w:r>
      <w:r w:rsidRPr="00DC3A3D">
        <w:t>имодействии между Администрацией</w:t>
      </w:r>
      <w:r>
        <w:t xml:space="preserve"> сельского поселения </w:t>
      </w:r>
      <w:r w:rsidRPr="00DC3A3D">
        <w:t xml:space="preserve"> и РГАУ МФЦ в соответствии с требовани</w:t>
      </w:r>
      <w:r w:rsidRPr="00DC3A3D">
        <w:t>я</w:t>
      </w:r>
      <w:r w:rsidRPr="00DC3A3D">
        <w:t>ми постановления Правительства Российской Федерации от 22.12.2012 г. № 1376 «Об утверждении Правил организации деятельности многофункци</w:t>
      </w:r>
      <w:r w:rsidRPr="00DC3A3D">
        <w:t>о</w:t>
      </w:r>
      <w:r w:rsidRPr="00DC3A3D">
        <w:t xml:space="preserve">нальных центров предоставления государственных и муниципальных услуг». </w:t>
      </w:r>
      <w:proofErr w:type="gramEnd"/>
    </w:p>
    <w:p w:rsidR="00737690" w:rsidRPr="00CB5181" w:rsidRDefault="00737690" w:rsidP="00737690">
      <w:pPr>
        <w:pStyle w:val="ConsPlusNormal"/>
        <w:ind w:firstLine="709"/>
        <w:jc w:val="both"/>
        <w:outlineLvl w:val="0"/>
        <w:rPr>
          <w:rFonts w:ascii="Times New Roman" w:hAnsi="Times New Roman" w:cs="Times New Roman"/>
          <w:sz w:val="28"/>
          <w:szCs w:val="28"/>
        </w:rPr>
      </w:pPr>
      <w:r w:rsidRPr="00CB5181">
        <w:rPr>
          <w:rFonts w:ascii="Times New Roman" w:hAnsi="Times New Roman" w:cs="Times New Roman"/>
          <w:sz w:val="28"/>
          <w:szCs w:val="28"/>
        </w:rPr>
        <w:t>1.7.9. На ЕПГУ и/или РРПГУ размещается следующая информация:</w:t>
      </w:r>
    </w:p>
    <w:p w:rsidR="00737690" w:rsidRPr="00DC3A3D" w:rsidRDefault="00737690" w:rsidP="00737690">
      <w:pPr>
        <w:widowControl w:val="0"/>
        <w:numPr>
          <w:ilvl w:val="2"/>
          <w:numId w:val="29"/>
        </w:numPr>
        <w:tabs>
          <w:tab w:val="left" w:pos="851"/>
          <w:tab w:val="left" w:pos="1134"/>
        </w:tabs>
        <w:ind w:left="0" w:firstLine="709"/>
        <w:contextualSpacing/>
        <w:jc w:val="both"/>
        <w:rPr>
          <w:color w:val="000000"/>
        </w:rPr>
      </w:pPr>
      <w:r w:rsidRPr="00DC3A3D">
        <w:rPr>
          <w:color w:val="000000"/>
        </w:rPr>
        <w:t>наименование органа</w:t>
      </w:r>
      <w:r>
        <w:rPr>
          <w:color w:val="000000"/>
        </w:rPr>
        <w:t>, предоставляющего муниципальную услугу</w:t>
      </w:r>
      <w:r w:rsidRPr="00DC3A3D">
        <w:rPr>
          <w:color w:val="000000"/>
        </w:rPr>
        <w:t>;</w:t>
      </w:r>
    </w:p>
    <w:p w:rsidR="00737690" w:rsidRPr="00DC3A3D" w:rsidRDefault="00737690" w:rsidP="00737690">
      <w:pPr>
        <w:widowControl w:val="0"/>
        <w:numPr>
          <w:ilvl w:val="2"/>
          <w:numId w:val="29"/>
        </w:numPr>
        <w:tabs>
          <w:tab w:val="left" w:pos="851"/>
          <w:tab w:val="left" w:pos="1134"/>
        </w:tabs>
        <w:ind w:left="0" w:firstLine="709"/>
        <w:contextualSpacing/>
        <w:jc w:val="both"/>
        <w:rPr>
          <w:color w:val="000000"/>
        </w:rPr>
      </w:pPr>
      <w:r w:rsidRPr="00DC3A3D">
        <w:rPr>
          <w:color w:val="000000"/>
        </w:rPr>
        <w:t>исчерпывающий перечень документов, необходимых для предоста</w:t>
      </w:r>
      <w:r w:rsidRPr="00DC3A3D">
        <w:rPr>
          <w:color w:val="000000"/>
        </w:rPr>
        <w:t>в</w:t>
      </w:r>
      <w:r w:rsidRPr="00DC3A3D">
        <w:rPr>
          <w:color w:val="000000"/>
        </w:rPr>
        <w:t xml:space="preserve">ления муниципальной услуги, требования к оформлению указанных документов, а также перечень документов, которые </w:t>
      </w:r>
      <w:r>
        <w:rPr>
          <w:color w:val="000000"/>
        </w:rPr>
        <w:t>Заявител</w:t>
      </w:r>
      <w:r w:rsidRPr="00DC3A3D">
        <w:rPr>
          <w:color w:val="000000"/>
        </w:rPr>
        <w:t>ь вправе представить по собственной инициативе;</w:t>
      </w:r>
    </w:p>
    <w:p w:rsidR="00737690" w:rsidRPr="00DC3A3D" w:rsidRDefault="00737690" w:rsidP="00737690">
      <w:pPr>
        <w:widowControl w:val="0"/>
        <w:numPr>
          <w:ilvl w:val="2"/>
          <w:numId w:val="29"/>
        </w:numPr>
        <w:tabs>
          <w:tab w:val="left" w:pos="851"/>
          <w:tab w:val="left" w:pos="1134"/>
        </w:tabs>
        <w:ind w:left="0" w:firstLine="709"/>
        <w:contextualSpacing/>
        <w:jc w:val="both"/>
        <w:rPr>
          <w:color w:val="000000"/>
        </w:rPr>
      </w:pPr>
      <w:r w:rsidRPr="00DC3A3D">
        <w:rPr>
          <w:color w:val="000000"/>
        </w:rPr>
        <w:t xml:space="preserve">круг </w:t>
      </w:r>
      <w:r>
        <w:rPr>
          <w:color w:val="000000"/>
        </w:rPr>
        <w:t>Заявител</w:t>
      </w:r>
      <w:r w:rsidRPr="00DC3A3D">
        <w:rPr>
          <w:color w:val="000000"/>
        </w:rPr>
        <w:t>ей;</w:t>
      </w:r>
    </w:p>
    <w:p w:rsidR="00737690" w:rsidRPr="00DC3A3D" w:rsidRDefault="00737690" w:rsidP="00737690">
      <w:pPr>
        <w:widowControl w:val="0"/>
        <w:numPr>
          <w:ilvl w:val="2"/>
          <w:numId w:val="29"/>
        </w:numPr>
        <w:tabs>
          <w:tab w:val="left" w:pos="851"/>
          <w:tab w:val="left" w:pos="1134"/>
        </w:tabs>
        <w:ind w:left="0" w:firstLine="709"/>
        <w:contextualSpacing/>
        <w:jc w:val="both"/>
        <w:rPr>
          <w:color w:val="000000"/>
        </w:rPr>
      </w:pPr>
      <w:r w:rsidRPr="00DC3A3D">
        <w:rPr>
          <w:color w:val="000000"/>
        </w:rPr>
        <w:t>срок предоставления муниципальной услуги;</w:t>
      </w:r>
    </w:p>
    <w:p w:rsidR="00737690" w:rsidRPr="00DC3A3D" w:rsidRDefault="00737690" w:rsidP="00737690">
      <w:pPr>
        <w:widowControl w:val="0"/>
        <w:numPr>
          <w:ilvl w:val="2"/>
          <w:numId w:val="29"/>
        </w:numPr>
        <w:tabs>
          <w:tab w:val="left" w:pos="851"/>
          <w:tab w:val="left" w:pos="1134"/>
        </w:tabs>
        <w:ind w:left="0" w:firstLine="709"/>
        <w:contextualSpacing/>
        <w:jc w:val="both"/>
        <w:rPr>
          <w:color w:val="000000"/>
        </w:rPr>
      </w:pPr>
      <w:r w:rsidRPr="00DC3A3D">
        <w:rPr>
          <w:color w:val="000000"/>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737690" w:rsidRPr="00DC3A3D" w:rsidRDefault="00737690" w:rsidP="00737690">
      <w:pPr>
        <w:widowControl w:val="0"/>
        <w:numPr>
          <w:ilvl w:val="2"/>
          <w:numId w:val="29"/>
        </w:numPr>
        <w:tabs>
          <w:tab w:val="left" w:pos="851"/>
          <w:tab w:val="left" w:pos="1134"/>
        </w:tabs>
        <w:ind w:left="0" w:firstLine="709"/>
        <w:contextualSpacing/>
        <w:jc w:val="both"/>
        <w:rPr>
          <w:color w:val="000000"/>
        </w:rPr>
      </w:pPr>
      <w:r w:rsidRPr="00DC3A3D">
        <w:rPr>
          <w:color w:val="000000"/>
        </w:rPr>
        <w:t xml:space="preserve">размер государственной пошлины, взимаемой с </w:t>
      </w:r>
      <w:r>
        <w:rPr>
          <w:color w:val="000000"/>
        </w:rPr>
        <w:t>Заявител</w:t>
      </w:r>
      <w:r w:rsidRPr="00DC3A3D">
        <w:rPr>
          <w:color w:val="000000"/>
        </w:rPr>
        <w:t>я при предоставлении муниципальной услуги (при наличии);</w:t>
      </w:r>
    </w:p>
    <w:p w:rsidR="00737690" w:rsidRPr="00DC3A3D" w:rsidRDefault="00737690" w:rsidP="00737690">
      <w:pPr>
        <w:widowControl w:val="0"/>
        <w:numPr>
          <w:ilvl w:val="2"/>
          <w:numId w:val="29"/>
        </w:numPr>
        <w:tabs>
          <w:tab w:val="left" w:pos="851"/>
          <w:tab w:val="left" w:pos="1134"/>
        </w:tabs>
        <w:ind w:left="0" w:firstLine="709"/>
        <w:contextualSpacing/>
        <w:jc w:val="both"/>
        <w:rPr>
          <w:color w:val="000000"/>
        </w:rPr>
      </w:pPr>
      <w:r w:rsidRPr="00DC3A3D">
        <w:rPr>
          <w:color w:val="000000"/>
        </w:rPr>
        <w:t>исчерпывающий перечень оснований для приостановлени</w:t>
      </w:r>
      <w:r>
        <w:rPr>
          <w:color w:val="000000"/>
        </w:rPr>
        <w:t>я</w:t>
      </w:r>
      <w:r w:rsidRPr="00DC3A3D">
        <w:rPr>
          <w:color w:val="000000"/>
        </w:rPr>
        <w:t xml:space="preserve"> или отк</w:t>
      </w:r>
      <w:r w:rsidRPr="00DC3A3D">
        <w:rPr>
          <w:color w:val="000000"/>
        </w:rPr>
        <w:t>а</w:t>
      </w:r>
      <w:r w:rsidRPr="00DC3A3D">
        <w:rPr>
          <w:color w:val="000000"/>
        </w:rPr>
        <w:t>за в предоставлении муниципальной услуги;</w:t>
      </w:r>
    </w:p>
    <w:p w:rsidR="00737690" w:rsidRPr="00DC3A3D" w:rsidRDefault="00737690" w:rsidP="00737690">
      <w:pPr>
        <w:widowControl w:val="0"/>
        <w:numPr>
          <w:ilvl w:val="2"/>
          <w:numId w:val="29"/>
        </w:numPr>
        <w:tabs>
          <w:tab w:val="left" w:pos="851"/>
          <w:tab w:val="left" w:pos="1134"/>
        </w:tabs>
        <w:ind w:left="0" w:firstLine="709"/>
        <w:contextualSpacing/>
        <w:jc w:val="both"/>
        <w:rPr>
          <w:color w:val="000000"/>
        </w:rPr>
      </w:pPr>
      <w:r w:rsidRPr="00DC3A3D">
        <w:rPr>
          <w:color w:val="000000"/>
        </w:rPr>
        <w:t xml:space="preserve">о праве </w:t>
      </w:r>
      <w:r>
        <w:rPr>
          <w:color w:val="000000"/>
        </w:rPr>
        <w:t>Заявител</w:t>
      </w:r>
      <w:r w:rsidRPr="00DC3A3D">
        <w:rPr>
          <w:color w:val="000000"/>
        </w:rPr>
        <w:t>я на досудебное (внесудебное) обжалование де</w:t>
      </w:r>
      <w:r w:rsidRPr="00DC3A3D">
        <w:rPr>
          <w:color w:val="000000"/>
        </w:rPr>
        <w:t>й</w:t>
      </w:r>
      <w:r w:rsidRPr="00DC3A3D">
        <w:rPr>
          <w:color w:val="000000"/>
        </w:rPr>
        <w:t>ствий (бездействия) и решений, принятых (осуществляемых) в ходе пред</w:t>
      </w:r>
      <w:r w:rsidRPr="00DC3A3D">
        <w:rPr>
          <w:color w:val="000000"/>
        </w:rPr>
        <w:t>о</w:t>
      </w:r>
      <w:r w:rsidRPr="00DC3A3D">
        <w:rPr>
          <w:color w:val="000000"/>
        </w:rPr>
        <w:t>ставления муниципальной услуги;</w:t>
      </w:r>
    </w:p>
    <w:p w:rsidR="00737690" w:rsidRPr="00DC3A3D" w:rsidRDefault="00737690" w:rsidP="00737690">
      <w:pPr>
        <w:widowControl w:val="0"/>
        <w:numPr>
          <w:ilvl w:val="2"/>
          <w:numId w:val="29"/>
        </w:numPr>
        <w:tabs>
          <w:tab w:val="left" w:pos="851"/>
          <w:tab w:val="left" w:pos="1134"/>
        </w:tabs>
        <w:ind w:left="0" w:firstLine="709"/>
        <w:contextualSpacing/>
        <w:jc w:val="both"/>
      </w:pPr>
      <w:r w:rsidRPr="00DC3A3D">
        <w:t>формы заявлений (уведомлений, сообщений), используемые при предоставлении муниципальной услуги.</w:t>
      </w:r>
    </w:p>
    <w:p w:rsidR="00737690" w:rsidRPr="00605878" w:rsidRDefault="00737690" w:rsidP="00737690">
      <w:pPr>
        <w:pStyle w:val="ConsPlusNormal"/>
        <w:ind w:firstLine="709"/>
        <w:jc w:val="both"/>
        <w:outlineLvl w:val="0"/>
        <w:rPr>
          <w:rFonts w:ascii="Times New Roman" w:hAnsi="Times New Roman" w:cs="Times New Roman"/>
          <w:sz w:val="28"/>
          <w:szCs w:val="28"/>
        </w:rPr>
      </w:pPr>
      <w:r w:rsidRPr="00605878">
        <w:rPr>
          <w:rFonts w:ascii="Times New Roman" w:hAnsi="Times New Roman" w:cs="Times New Roman"/>
          <w:sz w:val="28"/>
          <w:szCs w:val="28"/>
        </w:rPr>
        <w:t>Информация на ЕПГУ и/или РРПГУ о порядке и сроках предоставления муниципальной услуги на основании сведений, содержащихся в федерал</w:t>
      </w:r>
      <w:r w:rsidRPr="00605878">
        <w:rPr>
          <w:rFonts w:ascii="Times New Roman" w:hAnsi="Times New Roman" w:cs="Times New Roman"/>
          <w:sz w:val="28"/>
          <w:szCs w:val="28"/>
        </w:rPr>
        <w:t>ь</w:t>
      </w:r>
      <w:r w:rsidRPr="00605878">
        <w:rPr>
          <w:rFonts w:ascii="Times New Roman" w:hAnsi="Times New Roman" w:cs="Times New Roman"/>
          <w:sz w:val="28"/>
          <w:szCs w:val="28"/>
        </w:rPr>
        <w:t>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737690" w:rsidRPr="00605878" w:rsidRDefault="00737690" w:rsidP="00737690">
      <w:pPr>
        <w:pStyle w:val="ConsPlusNormal"/>
        <w:ind w:firstLine="709"/>
        <w:jc w:val="both"/>
        <w:outlineLvl w:val="0"/>
        <w:rPr>
          <w:rFonts w:ascii="Times New Roman" w:hAnsi="Times New Roman" w:cs="Times New Roman"/>
          <w:sz w:val="28"/>
          <w:szCs w:val="28"/>
        </w:rPr>
      </w:pPr>
      <w:r w:rsidRPr="00605878">
        <w:rPr>
          <w:rFonts w:ascii="Times New Roman" w:hAnsi="Times New Roman" w:cs="Times New Roman"/>
          <w:sz w:val="28"/>
          <w:szCs w:val="28"/>
        </w:rPr>
        <w:t>Доступ к информации о сроках и порядке предоставления услуги ос</w:t>
      </w:r>
      <w:r w:rsidRPr="00605878">
        <w:rPr>
          <w:rFonts w:ascii="Times New Roman" w:hAnsi="Times New Roman" w:cs="Times New Roman"/>
          <w:sz w:val="28"/>
          <w:szCs w:val="28"/>
        </w:rPr>
        <w:t>у</w:t>
      </w:r>
      <w:r w:rsidRPr="00605878">
        <w:rPr>
          <w:rFonts w:ascii="Times New Roman" w:hAnsi="Times New Roman" w:cs="Times New Roman"/>
          <w:sz w:val="28"/>
          <w:szCs w:val="28"/>
        </w:rPr>
        <w:t>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w:t>
      </w:r>
      <w:r w:rsidRPr="00605878">
        <w:rPr>
          <w:rFonts w:ascii="Times New Roman" w:hAnsi="Times New Roman" w:cs="Times New Roman"/>
          <w:sz w:val="28"/>
          <w:szCs w:val="28"/>
        </w:rPr>
        <w:t>ю</w:t>
      </w:r>
      <w:r w:rsidRPr="00605878">
        <w:rPr>
          <w:rFonts w:ascii="Times New Roman" w:hAnsi="Times New Roman" w:cs="Times New Roman"/>
          <w:sz w:val="28"/>
          <w:szCs w:val="28"/>
        </w:rPr>
        <w:t>щего взимание платы, регистрацию или авторизацию Заявителя, или пред</w:t>
      </w:r>
      <w:r w:rsidRPr="00605878">
        <w:rPr>
          <w:rFonts w:ascii="Times New Roman" w:hAnsi="Times New Roman" w:cs="Times New Roman"/>
          <w:sz w:val="28"/>
          <w:szCs w:val="28"/>
        </w:rPr>
        <w:t>о</w:t>
      </w:r>
      <w:r w:rsidRPr="00605878">
        <w:rPr>
          <w:rFonts w:ascii="Times New Roman" w:hAnsi="Times New Roman" w:cs="Times New Roman"/>
          <w:sz w:val="28"/>
          <w:szCs w:val="28"/>
        </w:rPr>
        <w:t>ставление им персональных данных.</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tabs>
          <w:tab w:val="left" w:pos="567"/>
        </w:tabs>
        <w:ind w:firstLine="567"/>
        <w:contextualSpacing/>
        <w:jc w:val="center"/>
      </w:pPr>
      <w:r w:rsidRPr="00FA1C28">
        <w:t>II. Стандарт предоставления муниципальной услуги</w:t>
      </w:r>
    </w:p>
    <w:p w:rsidR="00737690" w:rsidRPr="00FA1C28" w:rsidRDefault="00737690" w:rsidP="00737690">
      <w:pPr>
        <w:widowControl w:val="0"/>
        <w:tabs>
          <w:tab w:val="left" w:pos="567"/>
        </w:tabs>
        <w:ind w:firstLine="567"/>
        <w:contextualSpacing/>
        <w:jc w:val="both"/>
      </w:pPr>
    </w:p>
    <w:p w:rsidR="00737690" w:rsidRPr="00FA1C28" w:rsidRDefault="00737690" w:rsidP="00737690">
      <w:pPr>
        <w:widowControl w:val="0"/>
        <w:autoSpaceDE w:val="0"/>
        <w:autoSpaceDN w:val="0"/>
        <w:adjustRightInd w:val="0"/>
        <w:ind w:firstLine="709"/>
        <w:jc w:val="both"/>
        <w:outlineLvl w:val="2"/>
      </w:pPr>
      <w:r w:rsidRPr="00FA1C28">
        <w:t>Наименование муниципальной услуги</w:t>
      </w:r>
      <w:r>
        <w:t>.</w:t>
      </w:r>
    </w:p>
    <w:p w:rsidR="00737690" w:rsidRPr="00FA1C28" w:rsidRDefault="00737690" w:rsidP="00737690">
      <w:pPr>
        <w:widowControl w:val="0"/>
        <w:tabs>
          <w:tab w:val="left" w:pos="567"/>
        </w:tabs>
        <w:ind w:firstLine="709"/>
        <w:contextualSpacing/>
        <w:jc w:val="both"/>
      </w:pPr>
      <w:r w:rsidRPr="00FA1C28">
        <w:t>2.1. Муниципальная услуга «Присвоение адреса объекту недвижимости».</w:t>
      </w:r>
    </w:p>
    <w:p w:rsidR="00737690" w:rsidRPr="00FA1C28" w:rsidRDefault="00737690" w:rsidP="00737690">
      <w:pPr>
        <w:widowControl w:val="0"/>
        <w:tabs>
          <w:tab w:val="left" w:pos="567"/>
        </w:tabs>
        <w:ind w:firstLine="709"/>
        <w:contextualSpacing/>
        <w:jc w:val="both"/>
      </w:pPr>
    </w:p>
    <w:p w:rsidR="00737690" w:rsidRPr="00FA1C28" w:rsidRDefault="00737690" w:rsidP="00737690">
      <w:pPr>
        <w:widowControl w:val="0"/>
        <w:tabs>
          <w:tab w:val="left" w:pos="567"/>
        </w:tabs>
        <w:ind w:firstLine="709"/>
        <w:contextualSpacing/>
        <w:jc w:val="both"/>
      </w:pPr>
      <w:r w:rsidRPr="00FA1C28">
        <w:t>Наименование органа местного самоуправления (организации), предоставляющего (щей) муниципальную услугу</w:t>
      </w:r>
      <w:r>
        <w:t>.</w:t>
      </w:r>
    </w:p>
    <w:p w:rsidR="00737690" w:rsidRPr="00DC3A3D" w:rsidRDefault="00737690" w:rsidP="00737690">
      <w:pPr>
        <w:widowControl w:val="0"/>
        <w:tabs>
          <w:tab w:val="left" w:pos="567"/>
        </w:tabs>
        <w:ind w:firstLine="709"/>
        <w:contextualSpacing/>
        <w:jc w:val="both"/>
      </w:pPr>
      <w:r w:rsidRPr="00DC3A3D">
        <w:rPr>
          <w:color w:val="000000"/>
        </w:rPr>
        <w:t xml:space="preserve">2.2. Муниципальная услуга предоставляется </w:t>
      </w:r>
      <w:r>
        <w:rPr>
          <w:color w:val="000000"/>
        </w:rPr>
        <w:t>Администрацией сельского поселения Чекмагушевский сельсовет муниципального района Чекмагушевский район Республики Башкортостан</w:t>
      </w:r>
      <w:r w:rsidRPr="00DC3A3D">
        <w:rPr>
          <w:color w:val="000000"/>
        </w:rPr>
        <w:t xml:space="preserve">.                          </w:t>
      </w:r>
      <w:r w:rsidRPr="00DC3A3D">
        <w:t xml:space="preserve"> </w:t>
      </w:r>
    </w:p>
    <w:p w:rsidR="00737690" w:rsidRPr="00DC3A3D" w:rsidRDefault="00737690" w:rsidP="00737690">
      <w:pPr>
        <w:widowControl w:val="0"/>
        <w:tabs>
          <w:tab w:val="left" w:pos="567"/>
        </w:tabs>
        <w:ind w:firstLine="709"/>
        <w:contextualSpacing/>
        <w:jc w:val="both"/>
      </w:pPr>
      <w:r w:rsidRPr="00DC3A3D">
        <w:lastRenderedPageBreak/>
        <w:t xml:space="preserve">2.3. При предоставлении муниципальной услуги </w:t>
      </w:r>
      <w:r>
        <w:t xml:space="preserve">Администрация сельского поселения </w:t>
      </w:r>
      <w:r w:rsidRPr="00DC3A3D">
        <w:t xml:space="preserve"> взаимодействует со следующими органами власти (организациями), участвующими в предоставлении услуги:</w:t>
      </w:r>
    </w:p>
    <w:p w:rsidR="00737690" w:rsidRPr="00DC3A3D" w:rsidRDefault="00737690" w:rsidP="00737690">
      <w:pPr>
        <w:widowControl w:val="0"/>
        <w:numPr>
          <w:ilvl w:val="2"/>
          <w:numId w:val="29"/>
        </w:numPr>
        <w:tabs>
          <w:tab w:val="left" w:pos="851"/>
          <w:tab w:val="left" w:pos="1134"/>
        </w:tabs>
        <w:ind w:left="0" w:firstLine="709"/>
        <w:contextualSpacing/>
        <w:jc w:val="both"/>
        <w:rPr>
          <w:color w:val="000000"/>
        </w:rPr>
      </w:pPr>
      <w:r w:rsidRPr="00DC3A3D">
        <w:rPr>
          <w:color w:val="000000"/>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737690" w:rsidRPr="00DC3A3D" w:rsidRDefault="00737690" w:rsidP="00737690">
      <w:pPr>
        <w:widowControl w:val="0"/>
        <w:numPr>
          <w:ilvl w:val="2"/>
          <w:numId w:val="29"/>
        </w:numPr>
        <w:tabs>
          <w:tab w:val="left" w:pos="851"/>
          <w:tab w:val="left" w:pos="1134"/>
        </w:tabs>
        <w:ind w:left="0" w:firstLine="709"/>
        <w:contextualSpacing/>
        <w:jc w:val="both"/>
      </w:pPr>
      <w:r w:rsidRPr="00DC3A3D">
        <w:rPr>
          <w:color w:val="000000"/>
        </w:rPr>
        <w:t>Федеральное государственное бюджетное учреждение «Федеральная кадастровая</w:t>
      </w:r>
      <w:r>
        <w:t xml:space="preserve"> палата Росреестра». </w:t>
      </w:r>
    </w:p>
    <w:p w:rsidR="00737690" w:rsidRPr="00DC3A3D" w:rsidRDefault="00737690" w:rsidP="00737690">
      <w:pPr>
        <w:widowControl w:val="0"/>
        <w:autoSpaceDE w:val="0"/>
        <w:autoSpaceDN w:val="0"/>
        <w:adjustRightInd w:val="0"/>
        <w:ind w:firstLine="709"/>
        <w:jc w:val="both"/>
        <w:outlineLvl w:val="2"/>
      </w:pPr>
      <w:r w:rsidRPr="00DC3A3D">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737690" w:rsidRPr="00DC3A3D" w:rsidRDefault="00737690" w:rsidP="00737690">
      <w:pPr>
        <w:widowControl w:val="0"/>
        <w:autoSpaceDE w:val="0"/>
        <w:autoSpaceDN w:val="0"/>
        <w:adjustRightInd w:val="0"/>
        <w:ind w:firstLine="709"/>
        <w:jc w:val="both"/>
        <w:outlineLvl w:val="2"/>
      </w:pPr>
      <w:r w:rsidRPr="00DC3A3D">
        <w:t xml:space="preserve">При предоставлении муниципальной услуги запрещается требовать от </w:t>
      </w:r>
      <w:r>
        <w:t>Заявител</w:t>
      </w:r>
      <w:r w:rsidRPr="00DC3A3D">
        <w:t>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737690" w:rsidRPr="00DC3A3D" w:rsidRDefault="00737690" w:rsidP="00737690">
      <w:pPr>
        <w:widowControl w:val="0"/>
        <w:autoSpaceDE w:val="0"/>
        <w:autoSpaceDN w:val="0"/>
        <w:adjustRightInd w:val="0"/>
        <w:ind w:firstLine="709"/>
        <w:jc w:val="both"/>
        <w:outlineLvl w:val="2"/>
      </w:pPr>
    </w:p>
    <w:p w:rsidR="00737690" w:rsidRPr="00FA1C28" w:rsidRDefault="00737690" w:rsidP="00737690">
      <w:pPr>
        <w:widowControl w:val="0"/>
        <w:autoSpaceDE w:val="0"/>
        <w:autoSpaceDN w:val="0"/>
        <w:adjustRightInd w:val="0"/>
        <w:ind w:firstLine="709"/>
        <w:jc w:val="both"/>
        <w:outlineLvl w:val="2"/>
      </w:pPr>
      <w:r w:rsidRPr="00FA1C28">
        <w:t>Результат предоставления муниципальной услуги</w:t>
      </w:r>
      <w:r>
        <w:t>.</w:t>
      </w:r>
    </w:p>
    <w:p w:rsidR="00737690" w:rsidRPr="00DC3A3D" w:rsidRDefault="00737690" w:rsidP="00737690">
      <w:pPr>
        <w:widowControl w:val="0"/>
        <w:tabs>
          <w:tab w:val="left" w:pos="567"/>
        </w:tabs>
        <w:ind w:firstLine="709"/>
        <w:contextualSpacing/>
        <w:jc w:val="both"/>
      </w:pPr>
      <w:r w:rsidRPr="00DC3A3D">
        <w:t>2.4. Результатом предоставления муниципальной услуги являются:</w:t>
      </w:r>
    </w:p>
    <w:p w:rsidR="00737690" w:rsidRPr="00DC3A3D" w:rsidRDefault="00737690" w:rsidP="00737690">
      <w:pPr>
        <w:widowControl w:val="0"/>
        <w:tabs>
          <w:tab w:val="left" w:pos="567"/>
        </w:tabs>
        <w:ind w:firstLine="709"/>
        <w:contextualSpacing/>
        <w:jc w:val="both"/>
      </w:pPr>
      <w:r w:rsidRPr="00DC3A3D">
        <w:t xml:space="preserve">2.4.1. постановление Администрации </w:t>
      </w:r>
      <w:r>
        <w:rPr>
          <w:color w:val="000000"/>
        </w:rPr>
        <w:t>сельского поселения Чекмагушевский сельсовет муниципального района Чекмагушевский район Республики Башкортостан</w:t>
      </w:r>
      <w:r w:rsidRPr="00DC3A3D">
        <w:t xml:space="preserve"> о присвоении, изменении, аннулировании адреса объекта недвижимости;</w:t>
      </w:r>
    </w:p>
    <w:p w:rsidR="00737690" w:rsidRPr="00DC3A3D" w:rsidRDefault="00737690" w:rsidP="00737690">
      <w:pPr>
        <w:widowControl w:val="0"/>
        <w:tabs>
          <w:tab w:val="left" w:pos="567"/>
        </w:tabs>
        <w:ind w:firstLine="709"/>
        <w:contextualSpacing/>
        <w:jc w:val="both"/>
      </w:pPr>
      <w:r w:rsidRPr="00DC3A3D">
        <w:t xml:space="preserve">2.4.2 решение Администрации </w:t>
      </w:r>
      <w:r>
        <w:rPr>
          <w:color w:val="000000"/>
        </w:rPr>
        <w:t xml:space="preserve">сельского поселения Чекмагушевский сельсовет муниципального района Чекмагушевский район Республики Башкортостан </w:t>
      </w:r>
      <w:r w:rsidRPr="00DC3A3D">
        <w:t xml:space="preserve"> об отказе в выдаче постановления о присвоении, изменении, аннулировании адреса объекта недвижимости  на территории.</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autoSpaceDE w:val="0"/>
        <w:autoSpaceDN w:val="0"/>
        <w:adjustRightInd w:val="0"/>
        <w:ind w:firstLine="709"/>
        <w:jc w:val="both"/>
        <w:outlineLvl w:val="2"/>
      </w:pPr>
      <w:r w:rsidRPr="00FA1C28">
        <w:t xml:space="preserve">Срок предоставления </w:t>
      </w:r>
      <w:r w:rsidRPr="00FA1C28">
        <w:rPr>
          <w:bCs/>
        </w:rPr>
        <w:t>муниципальной</w:t>
      </w:r>
      <w:r w:rsidRPr="00FA1C28">
        <w:t xml:space="preserve"> услуги.</w:t>
      </w:r>
    </w:p>
    <w:p w:rsidR="00737690" w:rsidRPr="00DC3A3D" w:rsidRDefault="00737690" w:rsidP="00737690">
      <w:pPr>
        <w:widowControl w:val="0"/>
        <w:tabs>
          <w:tab w:val="left" w:pos="567"/>
        </w:tabs>
        <w:ind w:firstLine="709"/>
        <w:contextualSpacing/>
        <w:jc w:val="both"/>
      </w:pPr>
      <w:r w:rsidRPr="00DC3A3D">
        <w:t xml:space="preserve">2.5. Срок предоставления муниципальной услуги не должен превышать десяти рабочих дней с момента регистрации заявления в </w:t>
      </w:r>
      <w:r w:rsidRPr="008D5B03">
        <w:t>Администраци</w:t>
      </w:r>
      <w:r>
        <w:t>и сельского поселения</w:t>
      </w:r>
      <w:r w:rsidRPr="00DC3A3D">
        <w:t xml:space="preserve">. </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autoSpaceDE w:val="0"/>
        <w:autoSpaceDN w:val="0"/>
        <w:adjustRightInd w:val="0"/>
        <w:ind w:firstLine="709"/>
        <w:jc w:val="both"/>
        <w:outlineLvl w:val="2"/>
      </w:pPr>
      <w:r w:rsidRPr="00FA1C28">
        <w:t xml:space="preserve">Перечень нормативных правовых актов, регулирующих отношения, возникающие в связи с предоставлением </w:t>
      </w:r>
      <w:r w:rsidRPr="00FA1C28">
        <w:rPr>
          <w:bCs/>
        </w:rPr>
        <w:t>муниципальной</w:t>
      </w:r>
      <w:r w:rsidRPr="00FA1C28">
        <w:t xml:space="preserve"> услуги</w:t>
      </w:r>
      <w:r>
        <w:t>.</w:t>
      </w:r>
    </w:p>
    <w:p w:rsidR="00737690" w:rsidRPr="00DC3A3D" w:rsidRDefault="00737690" w:rsidP="00737690">
      <w:pPr>
        <w:widowControl w:val="0"/>
        <w:tabs>
          <w:tab w:val="left" w:pos="567"/>
        </w:tabs>
        <w:ind w:firstLine="709"/>
        <w:contextualSpacing/>
        <w:jc w:val="both"/>
      </w:pPr>
      <w:r w:rsidRPr="00DC3A3D">
        <w:t>2.6. Предоставление муниципальной услуги осуществляется в соответствии со следующими нормативными правовыми актами:</w:t>
      </w:r>
    </w:p>
    <w:p w:rsidR="00737690" w:rsidRPr="00DC3A3D" w:rsidRDefault="00737690" w:rsidP="00737690">
      <w:pPr>
        <w:widowControl w:val="0"/>
        <w:tabs>
          <w:tab w:val="left" w:pos="567"/>
        </w:tabs>
        <w:ind w:firstLine="709"/>
        <w:contextualSpacing/>
        <w:jc w:val="both"/>
      </w:pPr>
      <w:r w:rsidRPr="00DC3A3D">
        <w:t>Конституция Российской Федерации («Собрание законодательства Российской Федерации», 2014, № 31, ст. 4398);</w:t>
      </w:r>
    </w:p>
    <w:p w:rsidR="00737690" w:rsidRPr="00DC3A3D" w:rsidRDefault="00737690" w:rsidP="00737690">
      <w:pPr>
        <w:widowControl w:val="0"/>
        <w:tabs>
          <w:tab w:val="left" w:pos="567"/>
        </w:tabs>
        <w:ind w:firstLine="709"/>
        <w:contextualSpacing/>
        <w:jc w:val="both"/>
      </w:pPr>
      <w:r w:rsidRPr="00DC3A3D">
        <w:t>Налоговый кодекс Российской Федерации («Собрание законодательства Российской Федерации», 1998, № 31 ст. 3824);</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lastRenderedPageBreak/>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Федеральный закон от 27 июля 2006 года № 152-ФЗ «О персональных  данных» («Собрание законодательства Российской Федерации», 2006, № 31                (1 ч.), ст. 3451);</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737690" w:rsidRPr="003A143C" w:rsidRDefault="00737690" w:rsidP="00737690">
      <w:pPr>
        <w:autoSpaceDE w:val="0"/>
        <w:autoSpaceDN w:val="0"/>
        <w:adjustRightInd w:val="0"/>
        <w:ind w:firstLine="709"/>
        <w:jc w:val="both"/>
        <w:rPr>
          <w:lang w:eastAsia="en-US"/>
        </w:rPr>
      </w:pPr>
      <w:r w:rsidRPr="003A143C">
        <w:rPr>
          <w:lang w:eastAsia="en-US"/>
        </w:rPr>
        <w:t xml:space="preserve">Федеральным </w:t>
      </w:r>
      <w:hyperlink r:id="rId8" w:history="1">
        <w:r w:rsidRPr="003A143C">
          <w:rPr>
            <w:lang w:eastAsia="en-US"/>
          </w:rPr>
          <w:t>законом</w:t>
        </w:r>
      </w:hyperlink>
      <w:r w:rsidRPr="003A143C">
        <w:rPr>
          <w:lang w:eastAsia="en-US"/>
        </w:rPr>
        <w:t xml:space="preserve"> от 13</w:t>
      </w:r>
      <w:r>
        <w:rPr>
          <w:lang w:eastAsia="en-US"/>
        </w:rPr>
        <w:t xml:space="preserve"> июля </w:t>
      </w:r>
      <w:r w:rsidRPr="003A143C">
        <w:rPr>
          <w:lang w:eastAsia="en-US"/>
        </w:rPr>
        <w:t>2015</w:t>
      </w:r>
      <w:r w:rsidRPr="00696FAF">
        <w:t xml:space="preserve"> </w:t>
      </w:r>
      <w:r w:rsidRPr="00696FAF">
        <w:rPr>
          <w:lang w:eastAsia="en-US"/>
        </w:rPr>
        <w:t>года</w:t>
      </w:r>
      <w:r w:rsidRPr="003A143C">
        <w:rPr>
          <w:lang w:eastAsia="en-US"/>
        </w:rPr>
        <w:t xml:space="preserve"> </w:t>
      </w:r>
      <w:r>
        <w:rPr>
          <w:lang w:eastAsia="en-US"/>
        </w:rPr>
        <w:t>№</w:t>
      </w:r>
      <w:r w:rsidRPr="003A143C">
        <w:rPr>
          <w:lang w:eastAsia="en-US"/>
        </w:rPr>
        <w:t xml:space="preserve"> 218-ФЗ </w:t>
      </w:r>
      <w:r>
        <w:rPr>
          <w:lang w:eastAsia="en-US"/>
        </w:rPr>
        <w:t>«</w:t>
      </w:r>
      <w:r w:rsidRPr="003A143C">
        <w:rPr>
          <w:lang w:eastAsia="en-US"/>
        </w:rPr>
        <w:t>О государственной регистрации недвижимости</w:t>
      </w:r>
      <w:r>
        <w:rPr>
          <w:lang w:eastAsia="en-US"/>
        </w:rPr>
        <w:t>»</w:t>
      </w:r>
      <w:r w:rsidRPr="00696FAF">
        <w:t xml:space="preserve"> </w:t>
      </w:r>
      <w:r>
        <w:rPr>
          <w:lang w:eastAsia="en-US"/>
        </w:rPr>
        <w:t>(</w:t>
      </w:r>
      <w:r w:rsidRPr="00696FAF">
        <w:rPr>
          <w:lang w:eastAsia="en-US"/>
        </w:rPr>
        <w:t xml:space="preserve">Собрание законодательства </w:t>
      </w:r>
      <w:r>
        <w:rPr>
          <w:lang w:eastAsia="en-US"/>
        </w:rPr>
        <w:t>Российской Федерации</w:t>
      </w:r>
      <w:r w:rsidRPr="00696FAF">
        <w:rPr>
          <w:lang w:eastAsia="en-US"/>
        </w:rPr>
        <w:t>, 20</w:t>
      </w:r>
      <w:r>
        <w:rPr>
          <w:lang w:eastAsia="en-US"/>
        </w:rPr>
        <w:t xml:space="preserve"> июля </w:t>
      </w:r>
      <w:r w:rsidRPr="00696FAF">
        <w:rPr>
          <w:lang w:eastAsia="en-US"/>
        </w:rPr>
        <w:t>2015</w:t>
      </w:r>
      <w:r>
        <w:rPr>
          <w:lang w:eastAsia="en-US"/>
        </w:rPr>
        <w:t>года</w:t>
      </w:r>
      <w:r w:rsidRPr="00696FAF">
        <w:rPr>
          <w:lang w:eastAsia="en-US"/>
        </w:rPr>
        <w:t xml:space="preserve">, </w:t>
      </w:r>
      <w:r>
        <w:rPr>
          <w:lang w:eastAsia="en-US"/>
        </w:rPr>
        <w:t>№</w:t>
      </w:r>
      <w:r w:rsidRPr="00696FAF">
        <w:rPr>
          <w:lang w:eastAsia="en-US"/>
        </w:rPr>
        <w:t xml:space="preserve"> 29 (часть I), ст. 4344</w:t>
      </w:r>
      <w:r>
        <w:rPr>
          <w:lang w:eastAsia="en-US"/>
        </w:rPr>
        <w:t>);</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737690" w:rsidRPr="00DC3A3D" w:rsidRDefault="00737690" w:rsidP="00737690">
      <w:pPr>
        <w:widowControl w:val="0"/>
        <w:tabs>
          <w:tab w:val="left" w:pos="567"/>
        </w:tabs>
        <w:ind w:firstLine="709"/>
        <w:contextualSpacing/>
        <w:jc w:val="both"/>
      </w:pPr>
      <w:r w:rsidRPr="00DC3A3D">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737690" w:rsidRPr="00DC3A3D" w:rsidRDefault="00737690" w:rsidP="00737690">
      <w:pPr>
        <w:widowControl w:val="0"/>
        <w:autoSpaceDE w:val="0"/>
        <w:autoSpaceDN w:val="0"/>
        <w:adjustRightInd w:val="0"/>
        <w:ind w:firstLine="709"/>
        <w:jc w:val="both"/>
        <w:rPr>
          <w:lang w:eastAsia="en-US"/>
        </w:rPr>
      </w:pPr>
      <w:proofErr w:type="gramStart"/>
      <w:r w:rsidRPr="00DC3A3D">
        <w:rPr>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roofErr w:type="gramEnd"/>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постановление Правительства Республики Башкортостан от 26 декабря 2011 года № 504 «О разработке и утверждении республиканскими органами </w:t>
      </w:r>
      <w:r w:rsidRPr="00DC3A3D">
        <w:rPr>
          <w:lang w:eastAsia="en-US"/>
        </w:rPr>
        <w:lastRenderedPageBreak/>
        <w:t>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737690" w:rsidRPr="00DC3A3D" w:rsidRDefault="00737690" w:rsidP="00737690">
      <w:pPr>
        <w:widowControl w:val="0"/>
        <w:autoSpaceDE w:val="0"/>
        <w:autoSpaceDN w:val="0"/>
        <w:adjustRightInd w:val="0"/>
        <w:ind w:firstLine="709"/>
        <w:jc w:val="both"/>
        <w:rPr>
          <w:lang w:eastAsia="en-US"/>
        </w:rPr>
      </w:pPr>
      <w:proofErr w:type="gramStart"/>
      <w:r w:rsidRPr="00DC3A3D">
        <w:rPr>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737690" w:rsidRPr="002931CF" w:rsidRDefault="00737690" w:rsidP="00737690">
      <w:pPr>
        <w:widowControl w:val="0"/>
        <w:autoSpaceDE w:val="0"/>
        <w:autoSpaceDN w:val="0"/>
        <w:adjustRightInd w:val="0"/>
        <w:ind w:firstLine="709"/>
        <w:jc w:val="both"/>
        <w:rPr>
          <w:color w:val="FF0000"/>
          <w:lang w:eastAsia="en-US"/>
        </w:rPr>
      </w:pPr>
      <w:r w:rsidRPr="002931CF">
        <w:rPr>
          <w:lang w:eastAsia="en-US"/>
        </w:rPr>
        <w:t>Устав сельского поселения</w:t>
      </w:r>
      <w:r>
        <w:rPr>
          <w:color w:val="FF0000"/>
          <w:lang w:eastAsia="en-US"/>
        </w:rPr>
        <w:t xml:space="preserve"> </w:t>
      </w:r>
      <w:r w:rsidRPr="00215D5C">
        <w:t>Чекмагушевский сельсовет муниципального района Чекмагушевский район Республики Башкортостан</w:t>
      </w:r>
      <w:r>
        <w:t>.</w:t>
      </w:r>
    </w:p>
    <w:p w:rsidR="00737690" w:rsidRPr="002931CF" w:rsidRDefault="00737690" w:rsidP="00737690">
      <w:pPr>
        <w:widowControl w:val="0"/>
        <w:ind w:firstLine="709"/>
        <w:contextualSpacing/>
        <w:jc w:val="both"/>
        <w:rPr>
          <w:b/>
          <w:color w:val="FF0000"/>
        </w:rPr>
      </w:pPr>
    </w:p>
    <w:p w:rsidR="00737690" w:rsidRPr="00FA1C28" w:rsidRDefault="00737690" w:rsidP="00737690">
      <w:pPr>
        <w:widowControl w:val="0"/>
        <w:ind w:firstLine="709"/>
        <w:contextualSpacing/>
        <w:jc w:val="both"/>
      </w:pPr>
      <w:r w:rsidRPr="00FA1C28">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t>.</w:t>
      </w:r>
    </w:p>
    <w:p w:rsidR="00737690" w:rsidRPr="00DC3A3D" w:rsidRDefault="00737690" w:rsidP="00737690">
      <w:pPr>
        <w:autoSpaceDE w:val="0"/>
        <w:autoSpaceDN w:val="0"/>
        <w:adjustRightInd w:val="0"/>
        <w:ind w:firstLine="709"/>
        <w:jc w:val="both"/>
      </w:pPr>
      <w:r w:rsidRPr="00DC3A3D">
        <w:rPr>
          <w:bCs/>
        </w:rPr>
        <w:t xml:space="preserve">2.7. </w:t>
      </w:r>
      <w:r>
        <w:t>Заявител</w:t>
      </w:r>
      <w:r w:rsidRPr="00DC3A3D">
        <w:t xml:space="preserve">ем (Представителем </w:t>
      </w:r>
      <w:r>
        <w:t>Заявител</w:t>
      </w:r>
      <w:r w:rsidRPr="00DC3A3D">
        <w:t>я) представляются следующие обязательные документы:</w:t>
      </w:r>
    </w:p>
    <w:p w:rsidR="00737690" w:rsidRPr="00DC3A3D" w:rsidRDefault="00737690" w:rsidP="00737690">
      <w:pPr>
        <w:autoSpaceDE w:val="0"/>
        <w:autoSpaceDN w:val="0"/>
        <w:adjustRightInd w:val="0"/>
        <w:ind w:firstLine="709"/>
        <w:jc w:val="both"/>
        <w:rPr>
          <w:bCs/>
        </w:rPr>
      </w:pPr>
      <w:r w:rsidRPr="00DC3A3D">
        <w:rPr>
          <w:bCs/>
        </w:rPr>
        <w:t xml:space="preserve">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w:t>
      </w:r>
      <w:r w:rsidRPr="008D5B03">
        <w:rPr>
          <w:bCs/>
        </w:rPr>
        <w:t>Администрации</w:t>
      </w:r>
      <w:r w:rsidRPr="00DC3A3D">
        <w:rPr>
          <w:bCs/>
        </w:rPr>
        <w:t xml:space="preserve"> </w:t>
      </w:r>
      <w:r>
        <w:rPr>
          <w:bCs/>
        </w:rPr>
        <w:t xml:space="preserve">сельского поселения </w:t>
      </w:r>
      <w:r w:rsidRPr="00DC3A3D">
        <w:rPr>
          <w:bCs/>
        </w:rPr>
        <w:t>следующими способами:</w:t>
      </w:r>
    </w:p>
    <w:p w:rsidR="00737690" w:rsidRPr="00DC3A3D" w:rsidRDefault="00737690" w:rsidP="00737690">
      <w:pPr>
        <w:numPr>
          <w:ilvl w:val="0"/>
          <w:numId w:val="33"/>
        </w:numPr>
        <w:tabs>
          <w:tab w:val="left" w:pos="1134"/>
        </w:tabs>
        <w:autoSpaceDE w:val="0"/>
        <w:autoSpaceDN w:val="0"/>
        <w:adjustRightInd w:val="0"/>
        <w:ind w:left="0" w:firstLine="709"/>
        <w:jc w:val="both"/>
        <w:rPr>
          <w:bCs/>
        </w:rPr>
      </w:pPr>
      <w:r w:rsidRPr="00DC3A3D">
        <w:t xml:space="preserve">на бумажном носителе </w:t>
      </w:r>
      <w:r w:rsidRPr="00DC3A3D">
        <w:rPr>
          <w:bCs/>
        </w:rPr>
        <w:t xml:space="preserve">при личном обращении в </w:t>
      </w:r>
      <w:r>
        <w:rPr>
          <w:bCs/>
        </w:rPr>
        <w:t>Администрацию сельского поселения</w:t>
      </w:r>
      <w:r w:rsidRPr="00DC3A3D">
        <w:rPr>
          <w:bCs/>
        </w:rPr>
        <w:t>;</w:t>
      </w:r>
    </w:p>
    <w:p w:rsidR="00737690" w:rsidRPr="00DC3A3D" w:rsidRDefault="00737690" w:rsidP="00737690">
      <w:pPr>
        <w:numPr>
          <w:ilvl w:val="0"/>
          <w:numId w:val="33"/>
        </w:numPr>
        <w:tabs>
          <w:tab w:val="left" w:pos="1134"/>
        </w:tabs>
        <w:autoSpaceDE w:val="0"/>
        <w:autoSpaceDN w:val="0"/>
        <w:adjustRightInd w:val="0"/>
        <w:ind w:left="0" w:firstLine="709"/>
        <w:jc w:val="both"/>
        <w:rPr>
          <w:bCs/>
        </w:rPr>
      </w:pPr>
      <w:r w:rsidRPr="00DC3A3D">
        <w:t xml:space="preserve">на бумажном носителе </w:t>
      </w:r>
      <w:r w:rsidRPr="00DC3A3D">
        <w:rPr>
          <w:bCs/>
        </w:rPr>
        <w:t>при личном обращении в РГАУ МФЦ;</w:t>
      </w:r>
    </w:p>
    <w:p w:rsidR="00737690" w:rsidRPr="00DC3A3D" w:rsidRDefault="00737690" w:rsidP="00737690">
      <w:pPr>
        <w:numPr>
          <w:ilvl w:val="0"/>
          <w:numId w:val="33"/>
        </w:numPr>
        <w:tabs>
          <w:tab w:val="left" w:pos="1134"/>
        </w:tabs>
        <w:autoSpaceDE w:val="0"/>
        <w:autoSpaceDN w:val="0"/>
        <w:adjustRightInd w:val="0"/>
        <w:ind w:left="0" w:firstLine="709"/>
        <w:jc w:val="both"/>
        <w:rPr>
          <w:bCs/>
        </w:rPr>
      </w:pPr>
      <w:r w:rsidRPr="00DC3A3D">
        <w:t>на бумажном носителе посредством почтового отправления с описью вложения и уведомлением о вручении</w:t>
      </w:r>
      <w:r w:rsidRPr="00DC3A3D">
        <w:rPr>
          <w:bCs/>
        </w:rPr>
        <w:t>;</w:t>
      </w:r>
    </w:p>
    <w:p w:rsidR="00737690" w:rsidRPr="00DC3A3D" w:rsidRDefault="00737690" w:rsidP="00737690">
      <w:pPr>
        <w:numPr>
          <w:ilvl w:val="0"/>
          <w:numId w:val="33"/>
        </w:numPr>
        <w:tabs>
          <w:tab w:val="left" w:pos="1134"/>
        </w:tabs>
        <w:autoSpaceDE w:val="0"/>
        <w:autoSpaceDN w:val="0"/>
        <w:adjustRightInd w:val="0"/>
        <w:ind w:left="0" w:firstLine="709"/>
        <w:jc w:val="both"/>
        <w:rPr>
          <w:bCs/>
        </w:rPr>
      </w:pPr>
      <w:r w:rsidRPr="00DC3A3D">
        <w:rPr>
          <w:bCs/>
        </w:rPr>
        <w:t>в форме электронного документа с использованием ЕПГУ и/или РПГУ.</w:t>
      </w:r>
    </w:p>
    <w:p w:rsidR="00737690" w:rsidRPr="00DC3A3D" w:rsidRDefault="00737690" w:rsidP="00737690">
      <w:pPr>
        <w:autoSpaceDE w:val="0"/>
        <w:autoSpaceDN w:val="0"/>
        <w:adjustRightInd w:val="0"/>
        <w:ind w:firstLine="709"/>
        <w:jc w:val="both"/>
        <w:rPr>
          <w:bCs/>
        </w:rPr>
      </w:pPr>
      <w:r w:rsidRPr="00DC3A3D">
        <w:rPr>
          <w:bCs/>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737690" w:rsidRPr="00DC3A3D" w:rsidRDefault="00737690" w:rsidP="00737690">
      <w:pPr>
        <w:autoSpaceDE w:val="0"/>
        <w:autoSpaceDN w:val="0"/>
        <w:adjustRightInd w:val="0"/>
        <w:ind w:firstLine="709"/>
        <w:jc w:val="both"/>
        <w:rPr>
          <w:bCs/>
        </w:rPr>
      </w:pPr>
      <w:r w:rsidRPr="00DC3A3D">
        <w:rPr>
          <w:bCs/>
        </w:rPr>
        <w:lastRenderedPageBreak/>
        <w:t xml:space="preserve">Заявление подписывается </w:t>
      </w:r>
      <w:r>
        <w:rPr>
          <w:bCs/>
        </w:rPr>
        <w:t>Заявител</w:t>
      </w:r>
      <w:r w:rsidRPr="00DC3A3D">
        <w:rPr>
          <w:bCs/>
        </w:rPr>
        <w:t xml:space="preserve">ем либо Представителем </w:t>
      </w:r>
      <w:r>
        <w:rPr>
          <w:bCs/>
        </w:rPr>
        <w:t>Заявител</w:t>
      </w:r>
      <w:r w:rsidRPr="00DC3A3D">
        <w:rPr>
          <w:bCs/>
        </w:rPr>
        <w:t>я.</w:t>
      </w:r>
    </w:p>
    <w:p w:rsidR="00737690" w:rsidRPr="00DC3A3D" w:rsidRDefault="00737690" w:rsidP="00737690">
      <w:pPr>
        <w:autoSpaceDE w:val="0"/>
        <w:autoSpaceDN w:val="0"/>
        <w:adjustRightInd w:val="0"/>
        <w:ind w:firstLine="709"/>
        <w:jc w:val="both"/>
        <w:rPr>
          <w:bCs/>
        </w:rPr>
      </w:pPr>
      <w:r w:rsidRPr="00DC3A3D">
        <w:rPr>
          <w:bCs/>
        </w:rPr>
        <w:t xml:space="preserve">2.7.2. Документ, удостоверяющий личность </w:t>
      </w:r>
      <w:r>
        <w:rPr>
          <w:bCs/>
        </w:rPr>
        <w:t>Заявител</w:t>
      </w:r>
      <w:r w:rsidRPr="00DC3A3D">
        <w:rPr>
          <w:bCs/>
        </w:rPr>
        <w:t xml:space="preserve">я, при личном обращении </w:t>
      </w:r>
      <w:r>
        <w:rPr>
          <w:bCs/>
        </w:rPr>
        <w:t>Заявител</w:t>
      </w:r>
      <w:r w:rsidRPr="00DC3A3D">
        <w:rPr>
          <w:bCs/>
        </w:rPr>
        <w:t xml:space="preserve">я или документ, удостоверяющий личность Представителя </w:t>
      </w:r>
      <w:r>
        <w:rPr>
          <w:bCs/>
        </w:rPr>
        <w:t>Заявител</w:t>
      </w:r>
      <w:r w:rsidRPr="00DC3A3D">
        <w:rPr>
          <w:bCs/>
        </w:rPr>
        <w:t xml:space="preserve">я, в случае представления заявления Представителем </w:t>
      </w:r>
      <w:r>
        <w:rPr>
          <w:bCs/>
        </w:rPr>
        <w:t>Заявител</w:t>
      </w:r>
      <w:r w:rsidRPr="00DC3A3D">
        <w:rPr>
          <w:bCs/>
        </w:rPr>
        <w:t>я.</w:t>
      </w:r>
    </w:p>
    <w:p w:rsidR="00737690" w:rsidRPr="00DC3A3D" w:rsidRDefault="00737690" w:rsidP="00737690">
      <w:pPr>
        <w:autoSpaceDE w:val="0"/>
        <w:autoSpaceDN w:val="0"/>
        <w:adjustRightInd w:val="0"/>
        <w:ind w:firstLine="709"/>
        <w:jc w:val="both"/>
        <w:rPr>
          <w:bCs/>
        </w:rPr>
      </w:pPr>
      <w:r w:rsidRPr="00DC3A3D">
        <w:rPr>
          <w:bCs/>
        </w:rPr>
        <w:t xml:space="preserve">В случае обращения </w:t>
      </w:r>
      <w:r>
        <w:rPr>
          <w:bCs/>
        </w:rPr>
        <w:t>Заявител</w:t>
      </w:r>
      <w:r w:rsidRPr="00DC3A3D">
        <w:rPr>
          <w:bCs/>
        </w:rPr>
        <w:t xml:space="preserve">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w:t>
      </w:r>
      <w:r>
        <w:rPr>
          <w:bCs/>
        </w:rPr>
        <w:t>Заявител</w:t>
      </w:r>
      <w:r w:rsidRPr="00DC3A3D">
        <w:rPr>
          <w:bCs/>
        </w:rPr>
        <w:t>я.</w:t>
      </w:r>
    </w:p>
    <w:p w:rsidR="00737690" w:rsidRPr="00DC3A3D" w:rsidRDefault="00737690" w:rsidP="00737690">
      <w:pPr>
        <w:autoSpaceDE w:val="0"/>
        <w:autoSpaceDN w:val="0"/>
        <w:adjustRightInd w:val="0"/>
        <w:ind w:firstLine="709"/>
        <w:jc w:val="both"/>
        <w:rPr>
          <w:bCs/>
        </w:rPr>
      </w:pPr>
      <w:bookmarkStart w:id="1" w:name="Par6"/>
      <w:bookmarkEnd w:id="1"/>
      <w:r w:rsidRPr="00DC3A3D">
        <w:rPr>
          <w:bCs/>
        </w:rPr>
        <w:t xml:space="preserve">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w:t>
      </w:r>
      <w:r>
        <w:rPr>
          <w:bCs/>
        </w:rPr>
        <w:t>Заявител</w:t>
      </w:r>
      <w:r w:rsidRPr="00DC3A3D">
        <w:rPr>
          <w:bCs/>
        </w:rPr>
        <w:t xml:space="preserve">я (при представлении заявления Представителем </w:t>
      </w:r>
      <w:r>
        <w:rPr>
          <w:bCs/>
        </w:rPr>
        <w:t>Заявител</w:t>
      </w:r>
      <w:r w:rsidRPr="00DC3A3D">
        <w:rPr>
          <w:bCs/>
        </w:rPr>
        <w:t>я).</w:t>
      </w:r>
    </w:p>
    <w:p w:rsidR="00737690" w:rsidRPr="00DC3A3D" w:rsidRDefault="00737690" w:rsidP="00737690">
      <w:pPr>
        <w:autoSpaceDE w:val="0"/>
        <w:autoSpaceDN w:val="0"/>
        <w:adjustRightInd w:val="0"/>
        <w:ind w:firstLine="709"/>
        <w:jc w:val="both"/>
        <w:rPr>
          <w:bCs/>
        </w:rPr>
      </w:pPr>
      <w:r w:rsidRPr="00DC3A3D">
        <w:rPr>
          <w:bCs/>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737690" w:rsidRPr="00DC3A3D" w:rsidRDefault="00737690" w:rsidP="00737690">
      <w:pPr>
        <w:autoSpaceDE w:val="0"/>
        <w:autoSpaceDN w:val="0"/>
        <w:adjustRightInd w:val="0"/>
        <w:ind w:firstLine="709"/>
        <w:jc w:val="both"/>
        <w:rPr>
          <w:bCs/>
        </w:rPr>
      </w:pPr>
      <w:r w:rsidRPr="00DC3A3D">
        <w:rPr>
          <w:bC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737690" w:rsidRPr="00DC3A3D" w:rsidRDefault="00737690" w:rsidP="00737690">
      <w:pPr>
        <w:autoSpaceDE w:val="0"/>
        <w:autoSpaceDN w:val="0"/>
        <w:adjustRightInd w:val="0"/>
        <w:ind w:firstLine="709"/>
        <w:jc w:val="both"/>
        <w:rPr>
          <w:bCs/>
        </w:rPr>
      </w:pPr>
      <w:r w:rsidRPr="00DC3A3D">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737690" w:rsidRPr="00DC3A3D" w:rsidRDefault="00737690" w:rsidP="00737690">
      <w:pPr>
        <w:autoSpaceDE w:val="0"/>
        <w:autoSpaceDN w:val="0"/>
        <w:adjustRightInd w:val="0"/>
        <w:ind w:firstLine="709"/>
        <w:jc w:val="both"/>
        <w:rPr>
          <w:bCs/>
        </w:rPr>
      </w:pPr>
      <w:r w:rsidRPr="00DC3A3D">
        <w:rPr>
          <w:bCs/>
        </w:rPr>
        <w:t>о форме проведения общего собрания собственников помещений в многоквартирном доме (собрание или заочное голосование);</w:t>
      </w:r>
    </w:p>
    <w:p w:rsidR="00737690" w:rsidRPr="00DC3A3D" w:rsidRDefault="00737690" w:rsidP="00737690">
      <w:pPr>
        <w:autoSpaceDE w:val="0"/>
        <w:autoSpaceDN w:val="0"/>
        <w:adjustRightInd w:val="0"/>
        <w:ind w:firstLine="709"/>
        <w:jc w:val="both"/>
        <w:rPr>
          <w:bCs/>
        </w:rPr>
      </w:pPr>
      <w:r w:rsidRPr="00DC3A3D">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737690" w:rsidRPr="00DC3A3D" w:rsidRDefault="00737690" w:rsidP="00737690">
      <w:pPr>
        <w:autoSpaceDE w:val="0"/>
        <w:autoSpaceDN w:val="0"/>
        <w:adjustRightInd w:val="0"/>
        <w:ind w:firstLine="709"/>
        <w:jc w:val="both"/>
        <w:rPr>
          <w:bCs/>
        </w:rPr>
      </w:pPr>
      <w:r w:rsidRPr="00DC3A3D">
        <w:rPr>
          <w:bCs/>
        </w:rPr>
        <w:t>о повестке дня общего собрания;</w:t>
      </w:r>
    </w:p>
    <w:p w:rsidR="00737690" w:rsidRPr="00DC3A3D" w:rsidRDefault="00737690" w:rsidP="00737690">
      <w:pPr>
        <w:autoSpaceDE w:val="0"/>
        <w:autoSpaceDN w:val="0"/>
        <w:adjustRightInd w:val="0"/>
        <w:ind w:firstLine="709"/>
        <w:jc w:val="both"/>
        <w:rPr>
          <w:bCs/>
        </w:rPr>
      </w:pPr>
      <w:r w:rsidRPr="00DC3A3D">
        <w:rPr>
          <w:bCs/>
        </w:rPr>
        <w:t xml:space="preserve">о </w:t>
      </w:r>
      <w:proofErr w:type="gramStart"/>
      <w:r w:rsidRPr="00DC3A3D">
        <w:rPr>
          <w:bCs/>
        </w:rPr>
        <w:t>решении</w:t>
      </w:r>
      <w:proofErr w:type="gramEnd"/>
      <w:r w:rsidRPr="00DC3A3D">
        <w:rPr>
          <w:bCs/>
        </w:rPr>
        <w:t xml:space="preserve"> об обращении в </w:t>
      </w:r>
      <w:r>
        <w:rPr>
          <w:bCs/>
        </w:rPr>
        <w:t>Администрацию сельского поселения</w:t>
      </w:r>
      <w:r w:rsidRPr="00DC3A3D">
        <w:rPr>
          <w:bCs/>
        </w:rPr>
        <w:t xml:space="preserve"> с заявлением о предоставлении муниципальной услуги с указанием количества голосов, которыми принято данное решение;</w:t>
      </w:r>
    </w:p>
    <w:p w:rsidR="00737690" w:rsidRPr="00DC3A3D" w:rsidRDefault="00737690" w:rsidP="00737690">
      <w:pPr>
        <w:autoSpaceDE w:val="0"/>
        <w:autoSpaceDN w:val="0"/>
        <w:adjustRightInd w:val="0"/>
        <w:ind w:firstLine="709"/>
        <w:jc w:val="both"/>
        <w:rPr>
          <w:bCs/>
        </w:rPr>
      </w:pPr>
      <w:r w:rsidRPr="00DC3A3D">
        <w:rPr>
          <w:bCs/>
        </w:rPr>
        <w:t>о выборе уполномоченного лица с указанием его паспортных данных;</w:t>
      </w:r>
    </w:p>
    <w:p w:rsidR="00737690" w:rsidRPr="00DC3A3D" w:rsidRDefault="00737690" w:rsidP="00737690">
      <w:pPr>
        <w:autoSpaceDE w:val="0"/>
        <w:autoSpaceDN w:val="0"/>
        <w:adjustRightInd w:val="0"/>
        <w:ind w:firstLine="709"/>
        <w:jc w:val="both"/>
        <w:rPr>
          <w:bCs/>
        </w:rPr>
      </w:pPr>
      <w:r w:rsidRPr="00DC3A3D">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C3A3D">
        <w:rPr>
          <w:bCs/>
        </w:rPr>
        <w:t>а(</w:t>
      </w:r>
      <w:proofErr w:type="gramEnd"/>
      <w:r w:rsidRPr="00DC3A3D">
        <w:rPr>
          <w:bCs/>
        </w:rPr>
        <w:t>ов), являющегося(ихся) результатом предоставления государственной услуги.</w:t>
      </w:r>
    </w:p>
    <w:p w:rsidR="00737690" w:rsidRPr="00DC3A3D" w:rsidRDefault="00737690" w:rsidP="00737690">
      <w:pPr>
        <w:autoSpaceDE w:val="0"/>
        <w:autoSpaceDN w:val="0"/>
        <w:adjustRightInd w:val="0"/>
        <w:ind w:firstLine="709"/>
        <w:jc w:val="both"/>
        <w:rPr>
          <w:bCs/>
        </w:rPr>
      </w:pPr>
      <w:r w:rsidRPr="00DC3A3D">
        <w:rPr>
          <w:bCs/>
        </w:rPr>
        <w:t xml:space="preserve">В случае обращения с заявлением от имени членов садоводческого, огороднического </w:t>
      </w:r>
      <w:proofErr w:type="gramStart"/>
      <w:r w:rsidRPr="00DC3A3D">
        <w:rPr>
          <w:bCs/>
        </w:rPr>
        <w:t>и(</w:t>
      </w:r>
      <w:proofErr w:type="gramEnd"/>
      <w:r w:rsidRPr="00DC3A3D">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737690" w:rsidRPr="00DC3A3D" w:rsidRDefault="00737690" w:rsidP="00737690">
      <w:pPr>
        <w:autoSpaceDE w:val="0"/>
        <w:autoSpaceDN w:val="0"/>
        <w:adjustRightInd w:val="0"/>
        <w:ind w:firstLine="709"/>
        <w:jc w:val="both"/>
        <w:rPr>
          <w:bCs/>
        </w:rPr>
      </w:pPr>
      <w:r w:rsidRPr="00DC3A3D">
        <w:rPr>
          <w:bCs/>
        </w:rPr>
        <w:t xml:space="preserve">о членах садоводческого, огороднического </w:t>
      </w:r>
      <w:proofErr w:type="gramStart"/>
      <w:r w:rsidRPr="00DC3A3D">
        <w:rPr>
          <w:bCs/>
        </w:rPr>
        <w:t>и(</w:t>
      </w:r>
      <w:proofErr w:type="gramEnd"/>
      <w:r w:rsidRPr="00DC3A3D">
        <w:rPr>
          <w:bCs/>
        </w:rPr>
        <w:t>или) дачного некоммерческого объединения граждан, принявших участие в общем собрании;</w:t>
      </w:r>
    </w:p>
    <w:p w:rsidR="00737690" w:rsidRPr="00DC3A3D" w:rsidRDefault="00737690" w:rsidP="00737690">
      <w:pPr>
        <w:autoSpaceDE w:val="0"/>
        <w:autoSpaceDN w:val="0"/>
        <w:adjustRightInd w:val="0"/>
        <w:ind w:firstLine="709"/>
        <w:jc w:val="both"/>
        <w:rPr>
          <w:bCs/>
        </w:rPr>
      </w:pPr>
      <w:r w:rsidRPr="00DC3A3D">
        <w:rPr>
          <w:bCs/>
        </w:rPr>
        <w:t>о повестке дня общего собрания;</w:t>
      </w:r>
    </w:p>
    <w:p w:rsidR="00737690" w:rsidRPr="00DC3A3D" w:rsidRDefault="00737690" w:rsidP="00737690">
      <w:pPr>
        <w:autoSpaceDE w:val="0"/>
        <w:autoSpaceDN w:val="0"/>
        <w:adjustRightInd w:val="0"/>
        <w:ind w:firstLine="709"/>
        <w:jc w:val="both"/>
        <w:rPr>
          <w:bCs/>
        </w:rPr>
      </w:pPr>
      <w:r w:rsidRPr="00DC3A3D">
        <w:rPr>
          <w:bCs/>
        </w:rPr>
        <w:lastRenderedPageBreak/>
        <w:t xml:space="preserve">о </w:t>
      </w:r>
      <w:proofErr w:type="gramStart"/>
      <w:r w:rsidRPr="00DC3A3D">
        <w:rPr>
          <w:bCs/>
        </w:rPr>
        <w:t>решении</w:t>
      </w:r>
      <w:proofErr w:type="gramEnd"/>
      <w:r w:rsidRPr="00DC3A3D">
        <w:rPr>
          <w:bCs/>
        </w:rPr>
        <w:t xml:space="preserve"> об обращении в </w:t>
      </w:r>
      <w:r>
        <w:rPr>
          <w:bCs/>
        </w:rPr>
        <w:t xml:space="preserve">Администрацию сельского поселения </w:t>
      </w:r>
      <w:r w:rsidRPr="00DC3A3D">
        <w:rPr>
          <w:bCs/>
        </w:rPr>
        <w:t xml:space="preserve"> с заявлением о предоставлении муниципальной услуги с указанием количества голосов, которыми принято данное решение;</w:t>
      </w:r>
    </w:p>
    <w:p w:rsidR="00737690" w:rsidRPr="00DC3A3D" w:rsidRDefault="00737690" w:rsidP="00737690">
      <w:pPr>
        <w:autoSpaceDE w:val="0"/>
        <w:autoSpaceDN w:val="0"/>
        <w:adjustRightInd w:val="0"/>
        <w:ind w:firstLine="709"/>
        <w:jc w:val="both"/>
        <w:rPr>
          <w:bCs/>
        </w:rPr>
      </w:pPr>
      <w:r w:rsidRPr="00DC3A3D">
        <w:rPr>
          <w:bCs/>
        </w:rPr>
        <w:t>о выборе уполномоченного лица с указанием его паспортных данных;</w:t>
      </w:r>
    </w:p>
    <w:p w:rsidR="00737690" w:rsidRPr="00DC3A3D" w:rsidRDefault="00737690" w:rsidP="00737690">
      <w:pPr>
        <w:autoSpaceDE w:val="0"/>
        <w:autoSpaceDN w:val="0"/>
        <w:adjustRightInd w:val="0"/>
        <w:ind w:firstLine="709"/>
        <w:jc w:val="both"/>
        <w:rPr>
          <w:bCs/>
        </w:rPr>
      </w:pPr>
      <w:r w:rsidRPr="00DC3A3D">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DC3A3D">
        <w:rPr>
          <w:bCs/>
        </w:rPr>
        <w:t>и(</w:t>
      </w:r>
      <w:proofErr w:type="gramEnd"/>
      <w:r w:rsidRPr="00DC3A3D">
        <w:rPr>
          <w:bCs/>
        </w:rPr>
        <w:t>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737690" w:rsidRPr="00DC3A3D" w:rsidRDefault="00737690" w:rsidP="00737690">
      <w:pPr>
        <w:pStyle w:val="af2"/>
        <w:spacing w:before="0" w:beforeAutospacing="0" w:after="0" w:afterAutospacing="0"/>
        <w:ind w:firstLine="709"/>
        <w:jc w:val="both"/>
        <w:rPr>
          <w:bCs/>
          <w:sz w:val="28"/>
          <w:szCs w:val="28"/>
        </w:rPr>
      </w:pPr>
      <w:r w:rsidRPr="00DC3A3D">
        <w:rPr>
          <w:bCs/>
          <w:sz w:val="28"/>
          <w:szCs w:val="28"/>
        </w:rPr>
        <w:t xml:space="preserve">2.7.4. Правоустанавливающие документы на земельные участки, права на которые не зарегистрированы в Едином государственном реестре </w:t>
      </w:r>
      <w:r w:rsidRPr="00DC3A3D">
        <w:rPr>
          <w:bCs/>
          <w:sz w:val="28"/>
          <w:szCs w:val="28"/>
          <w:lang w:val="ru-RU"/>
        </w:rPr>
        <w:t>недвижимости</w:t>
      </w:r>
      <w:r w:rsidRPr="00DC3A3D">
        <w:rPr>
          <w:bCs/>
          <w:sz w:val="28"/>
          <w:szCs w:val="28"/>
        </w:rPr>
        <w:t xml:space="preserve"> (далее – ЕГРН) (в случае присвоения (аннулирования) адреса земельному участку). </w:t>
      </w:r>
    </w:p>
    <w:p w:rsidR="00737690" w:rsidRPr="00DC3A3D" w:rsidRDefault="00737690" w:rsidP="00737690">
      <w:pPr>
        <w:autoSpaceDE w:val="0"/>
        <w:autoSpaceDN w:val="0"/>
        <w:adjustRightInd w:val="0"/>
        <w:ind w:firstLine="709"/>
        <w:jc w:val="both"/>
        <w:rPr>
          <w:bCs/>
        </w:rPr>
      </w:pPr>
      <w:r w:rsidRPr="00DC3A3D">
        <w:rPr>
          <w:bCs/>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737690" w:rsidRPr="00DC3A3D" w:rsidRDefault="00737690" w:rsidP="00737690">
      <w:pPr>
        <w:autoSpaceDE w:val="0"/>
        <w:autoSpaceDN w:val="0"/>
        <w:adjustRightInd w:val="0"/>
        <w:ind w:firstLine="709"/>
        <w:jc w:val="both"/>
        <w:rPr>
          <w:bCs/>
        </w:rPr>
      </w:pPr>
      <w:r w:rsidRPr="00DC3A3D">
        <w:rPr>
          <w:bCs/>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737690" w:rsidRPr="00DC3A3D" w:rsidRDefault="00737690" w:rsidP="00737690">
      <w:pPr>
        <w:autoSpaceDE w:val="0"/>
        <w:autoSpaceDN w:val="0"/>
        <w:adjustRightInd w:val="0"/>
        <w:ind w:firstLine="709"/>
        <w:jc w:val="both"/>
        <w:rPr>
          <w:bCs/>
        </w:rPr>
      </w:pPr>
      <w:bookmarkStart w:id="2" w:name="Par26"/>
      <w:bookmarkEnd w:id="2"/>
      <w:r w:rsidRPr="00DC3A3D">
        <w:rPr>
          <w:bCs/>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737690" w:rsidRPr="00DC3A3D" w:rsidRDefault="00737690" w:rsidP="00737690">
      <w:pPr>
        <w:autoSpaceDE w:val="0"/>
        <w:autoSpaceDN w:val="0"/>
        <w:adjustRightInd w:val="0"/>
        <w:ind w:firstLine="709"/>
        <w:jc w:val="both"/>
        <w:rPr>
          <w:bCs/>
        </w:rPr>
      </w:pPr>
      <w:r w:rsidRPr="00DC3A3D">
        <w:rPr>
          <w:bCs/>
        </w:rPr>
        <w:t xml:space="preserve">2.7.8. Согласие на обработку персональных данных лица, не являющегося </w:t>
      </w:r>
      <w:r>
        <w:rPr>
          <w:bCs/>
        </w:rPr>
        <w:t>Заявител</w:t>
      </w:r>
      <w:r w:rsidRPr="00DC3A3D">
        <w:rPr>
          <w:bCs/>
        </w:rPr>
        <w:t>ем по форме согласно приложению № 5 к настоящему Административному регламенту.</w:t>
      </w:r>
    </w:p>
    <w:p w:rsidR="00737690" w:rsidRPr="00DC3A3D" w:rsidRDefault="00737690" w:rsidP="00737690">
      <w:pPr>
        <w:autoSpaceDE w:val="0"/>
        <w:autoSpaceDN w:val="0"/>
        <w:adjustRightInd w:val="0"/>
        <w:ind w:firstLine="709"/>
        <w:jc w:val="both"/>
        <w:rPr>
          <w:bCs/>
        </w:rPr>
      </w:pPr>
      <w:r w:rsidRPr="00DC3A3D">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tabs>
          <w:tab w:val="left" w:pos="567"/>
        </w:tabs>
        <w:ind w:firstLine="709"/>
        <w:contextualSpacing/>
        <w:jc w:val="both"/>
      </w:pPr>
      <w:r w:rsidRPr="00FA1C28">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737690" w:rsidRPr="00DC3A3D" w:rsidRDefault="00737690" w:rsidP="00737690">
      <w:pPr>
        <w:autoSpaceDE w:val="0"/>
        <w:autoSpaceDN w:val="0"/>
        <w:adjustRightInd w:val="0"/>
        <w:ind w:firstLine="709"/>
        <w:jc w:val="both"/>
      </w:pPr>
      <w:r w:rsidRPr="00DC3A3D">
        <w:t xml:space="preserve">2.8. В целях предоставления муниципальной услуги </w:t>
      </w:r>
      <w:r>
        <w:t xml:space="preserve">Администрацией сельского поселения </w:t>
      </w:r>
      <w:r w:rsidRPr="00DC3A3D">
        <w:t xml:space="preserve"> запрашиваются:</w:t>
      </w:r>
    </w:p>
    <w:p w:rsidR="00737690" w:rsidRPr="00DC3A3D" w:rsidRDefault="00737690" w:rsidP="00737690">
      <w:pPr>
        <w:autoSpaceDE w:val="0"/>
        <w:autoSpaceDN w:val="0"/>
        <w:adjustRightInd w:val="0"/>
        <w:ind w:firstLine="709"/>
        <w:jc w:val="both"/>
      </w:pPr>
      <w:r w:rsidRPr="00DC3A3D">
        <w:t>2.8.1. В отношении земельных участков:</w:t>
      </w:r>
    </w:p>
    <w:p w:rsidR="00737690" w:rsidRPr="00DC3A3D" w:rsidRDefault="00737690" w:rsidP="00737690">
      <w:pPr>
        <w:autoSpaceDE w:val="0"/>
        <w:autoSpaceDN w:val="0"/>
        <w:adjustRightInd w:val="0"/>
        <w:ind w:firstLine="709"/>
        <w:jc w:val="both"/>
      </w:pPr>
      <w:r w:rsidRPr="00DC3A3D">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737690" w:rsidRPr="00DC3A3D" w:rsidRDefault="00737690" w:rsidP="00737690">
      <w:pPr>
        <w:autoSpaceDE w:val="0"/>
        <w:autoSpaceDN w:val="0"/>
        <w:adjustRightInd w:val="0"/>
        <w:ind w:firstLine="709"/>
        <w:jc w:val="both"/>
      </w:pPr>
      <w:r w:rsidRPr="00DC3A3D">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7690" w:rsidRPr="00DC3A3D" w:rsidRDefault="00737690" w:rsidP="00737690">
      <w:pPr>
        <w:autoSpaceDE w:val="0"/>
        <w:autoSpaceDN w:val="0"/>
        <w:adjustRightInd w:val="0"/>
        <w:ind w:firstLine="709"/>
        <w:jc w:val="both"/>
      </w:pPr>
      <w:r w:rsidRPr="00DC3A3D">
        <w:t>2.8.1.3. Схема расположения объекта адресации на кадастровом плане или кадастровой карте территории.</w:t>
      </w:r>
    </w:p>
    <w:p w:rsidR="00737690" w:rsidRPr="00DC3A3D" w:rsidRDefault="00737690" w:rsidP="00737690">
      <w:pPr>
        <w:autoSpaceDE w:val="0"/>
        <w:autoSpaceDN w:val="0"/>
        <w:adjustRightInd w:val="0"/>
        <w:ind w:firstLine="709"/>
        <w:jc w:val="both"/>
      </w:pPr>
      <w:r w:rsidRPr="00DC3A3D">
        <w:lastRenderedPageBreak/>
        <w:t>2.8.2. В отношении зданий, сооружений и объектов незавершенного строительства:</w:t>
      </w:r>
    </w:p>
    <w:p w:rsidR="00737690" w:rsidRPr="00DC3A3D" w:rsidRDefault="00737690" w:rsidP="00737690">
      <w:pPr>
        <w:autoSpaceDE w:val="0"/>
        <w:autoSpaceDN w:val="0"/>
        <w:adjustRightInd w:val="0"/>
        <w:ind w:firstLine="709"/>
        <w:jc w:val="both"/>
      </w:pPr>
      <w:r w:rsidRPr="00DC3A3D">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737690" w:rsidRPr="00DC3A3D" w:rsidRDefault="00737690" w:rsidP="00737690">
      <w:pPr>
        <w:autoSpaceDE w:val="0"/>
        <w:autoSpaceDN w:val="0"/>
        <w:adjustRightInd w:val="0"/>
        <w:ind w:firstLine="709"/>
        <w:jc w:val="both"/>
      </w:pPr>
      <w:r w:rsidRPr="00DC3A3D">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737690" w:rsidRPr="00DC3A3D" w:rsidRDefault="00737690" w:rsidP="00737690">
      <w:pPr>
        <w:autoSpaceDE w:val="0"/>
        <w:autoSpaceDN w:val="0"/>
        <w:adjustRightInd w:val="0"/>
        <w:ind w:firstLine="709"/>
        <w:jc w:val="both"/>
      </w:pPr>
      <w:r w:rsidRPr="00DC3A3D">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7690" w:rsidRPr="00DC3A3D" w:rsidRDefault="00737690" w:rsidP="00737690">
      <w:pPr>
        <w:autoSpaceDE w:val="0"/>
        <w:autoSpaceDN w:val="0"/>
        <w:adjustRightInd w:val="0"/>
        <w:ind w:firstLine="709"/>
        <w:jc w:val="both"/>
      </w:pPr>
      <w:r w:rsidRPr="00DC3A3D">
        <w:t>2.8.3. В отношении помещений:</w:t>
      </w:r>
    </w:p>
    <w:p w:rsidR="00737690" w:rsidRPr="00DC3A3D" w:rsidRDefault="00737690" w:rsidP="00737690">
      <w:pPr>
        <w:autoSpaceDE w:val="0"/>
        <w:autoSpaceDN w:val="0"/>
        <w:adjustRightInd w:val="0"/>
        <w:ind w:firstLine="709"/>
        <w:jc w:val="both"/>
      </w:pPr>
      <w:r w:rsidRPr="00DC3A3D">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737690" w:rsidRPr="00DC3A3D" w:rsidRDefault="00737690" w:rsidP="00737690">
      <w:pPr>
        <w:autoSpaceDE w:val="0"/>
        <w:autoSpaceDN w:val="0"/>
        <w:adjustRightInd w:val="0"/>
        <w:ind w:firstLine="709"/>
        <w:jc w:val="both"/>
      </w:pPr>
      <w:r w:rsidRPr="00DC3A3D">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737690" w:rsidRPr="00DC3A3D" w:rsidRDefault="00737690" w:rsidP="00737690">
      <w:pPr>
        <w:autoSpaceDE w:val="0"/>
        <w:autoSpaceDN w:val="0"/>
        <w:adjustRightInd w:val="0"/>
        <w:ind w:firstLine="709"/>
        <w:jc w:val="both"/>
      </w:pPr>
      <w:r w:rsidRPr="00DC3A3D">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737690" w:rsidRPr="00DC3A3D" w:rsidRDefault="00737690" w:rsidP="00737690">
      <w:pPr>
        <w:autoSpaceDE w:val="0"/>
        <w:autoSpaceDN w:val="0"/>
        <w:adjustRightInd w:val="0"/>
        <w:ind w:firstLine="709"/>
        <w:jc w:val="both"/>
      </w:pPr>
      <w:bookmarkStart w:id="3" w:name="Par16"/>
      <w:bookmarkEnd w:id="3"/>
      <w:r w:rsidRPr="00DC3A3D">
        <w:t xml:space="preserve">2.9. В целях предоставления муниципальной услуги по аннулированию адреса объекта адресации </w:t>
      </w:r>
      <w:r>
        <w:t xml:space="preserve">Администрацией сельского поселения </w:t>
      </w:r>
      <w:r w:rsidRPr="00DC3A3D">
        <w:t xml:space="preserve"> запрашиваются:</w:t>
      </w:r>
    </w:p>
    <w:p w:rsidR="00737690" w:rsidRPr="00DC3A3D" w:rsidRDefault="00737690" w:rsidP="00737690">
      <w:pPr>
        <w:autoSpaceDE w:val="0"/>
        <w:autoSpaceDN w:val="0"/>
        <w:adjustRightInd w:val="0"/>
        <w:ind w:firstLine="709"/>
        <w:jc w:val="both"/>
      </w:pPr>
      <w:r w:rsidRPr="00DC3A3D">
        <w:t>2.9.1. В отношении земельных участков:</w:t>
      </w:r>
    </w:p>
    <w:p w:rsidR="00737690" w:rsidRPr="00DC3A3D" w:rsidRDefault="00737690" w:rsidP="00737690">
      <w:pPr>
        <w:autoSpaceDE w:val="0"/>
        <w:autoSpaceDN w:val="0"/>
        <w:adjustRightInd w:val="0"/>
        <w:ind w:firstLine="709"/>
        <w:jc w:val="both"/>
      </w:pPr>
      <w:r w:rsidRPr="00DC3A3D">
        <w:t xml:space="preserve">2.9.1.1. </w:t>
      </w:r>
      <w:proofErr w:type="gramStart"/>
      <w:r w:rsidRPr="00DC3A3D">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737690" w:rsidRPr="00DC3A3D" w:rsidRDefault="00737690" w:rsidP="00737690">
      <w:pPr>
        <w:autoSpaceDE w:val="0"/>
        <w:autoSpaceDN w:val="0"/>
        <w:adjustRightInd w:val="0"/>
        <w:ind w:firstLine="709"/>
        <w:jc w:val="both"/>
      </w:pPr>
      <w:r w:rsidRPr="00DC3A3D">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737690" w:rsidRPr="00DC3A3D" w:rsidRDefault="00737690" w:rsidP="00737690">
      <w:pPr>
        <w:autoSpaceDE w:val="0"/>
        <w:autoSpaceDN w:val="0"/>
        <w:adjustRightInd w:val="0"/>
        <w:ind w:firstLine="709"/>
        <w:jc w:val="both"/>
      </w:pPr>
      <w:r w:rsidRPr="00DC3A3D">
        <w:t>2.9.2. В отношении зданий, сооружений и объектов незавершенного строительства:</w:t>
      </w:r>
    </w:p>
    <w:p w:rsidR="00737690" w:rsidRPr="00DC3A3D" w:rsidRDefault="00737690" w:rsidP="00737690">
      <w:pPr>
        <w:autoSpaceDE w:val="0"/>
        <w:autoSpaceDN w:val="0"/>
        <w:adjustRightInd w:val="0"/>
        <w:ind w:firstLine="709"/>
        <w:jc w:val="both"/>
      </w:pPr>
      <w:r w:rsidRPr="00DC3A3D">
        <w:t xml:space="preserve">2.9.2.1. </w:t>
      </w:r>
      <w:proofErr w:type="gramStart"/>
      <w:r w:rsidRPr="00DC3A3D">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737690" w:rsidRPr="00DC3A3D" w:rsidRDefault="00737690" w:rsidP="00737690">
      <w:pPr>
        <w:autoSpaceDE w:val="0"/>
        <w:autoSpaceDN w:val="0"/>
        <w:adjustRightInd w:val="0"/>
        <w:ind w:firstLine="709"/>
        <w:jc w:val="both"/>
      </w:pPr>
      <w:r w:rsidRPr="00DC3A3D">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737690" w:rsidRPr="00DC3A3D" w:rsidRDefault="00737690" w:rsidP="00737690">
      <w:pPr>
        <w:autoSpaceDE w:val="0"/>
        <w:autoSpaceDN w:val="0"/>
        <w:adjustRightInd w:val="0"/>
        <w:ind w:firstLine="709"/>
        <w:jc w:val="both"/>
      </w:pPr>
      <w:r w:rsidRPr="00DC3A3D">
        <w:lastRenderedPageBreak/>
        <w:t>2.9.3. В отношении помещений:</w:t>
      </w:r>
    </w:p>
    <w:p w:rsidR="00737690" w:rsidRPr="00DC3A3D" w:rsidRDefault="00737690" w:rsidP="00737690">
      <w:pPr>
        <w:autoSpaceDE w:val="0"/>
        <w:autoSpaceDN w:val="0"/>
        <w:adjustRightInd w:val="0"/>
        <w:ind w:firstLine="709"/>
        <w:jc w:val="both"/>
      </w:pPr>
      <w:r w:rsidRPr="00DC3A3D">
        <w:t xml:space="preserve">2.9.3.1. </w:t>
      </w:r>
      <w:proofErr w:type="gramStart"/>
      <w:r w:rsidRPr="00DC3A3D">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737690" w:rsidRPr="00DC3A3D" w:rsidRDefault="00737690" w:rsidP="00737690">
      <w:pPr>
        <w:autoSpaceDE w:val="0"/>
        <w:autoSpaceDN w:val="0"/>
        <w:adjustRightInd w:val="0"/>
        <w:ind w:firstLine="709"/>
        <w:jc w:val="both"/>
      </w:pPr>
      <w:r w:rsidRPr="00DC3A3D">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737690" w:rsidRPr="00DC3A3D" w:rsidRDefault="00737690" w:rsidP="00737690">
      <w:pPr>
        <w:autoSpaceDE w:val="0"/>
        <w:autoSpaceDN w:val="0"/>
        <w:adjustRightInd w:val="0"/>
        <w:ind w:firstLine="709"/>
        <w:jc w:val="both"/>
      </w:pPr>
      <w:r w:rsidRPr="00DC3A3D">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737690" w:rsidRPr="00DC3A3D" w:rsidRDefault="00737690" w:rsidP="00737690">
      <w:pPr>
        <w:autoSpaceDE w:val="0"/>
        <w:autoSpaceDN w:val="0"/>
        <w:adjustRightInd w:val="0"/>
        <w:ind w:firstLine="709"/>
        <w:jc w:val="both"/>
      </w:pPr>
      <w:r w:rsidRPr="00DC3A3D">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737690" w:rsidRPr="00DC3A3D" w:rsidRDefault="00737690" w:rsidP="00737690">
      <w:pPr>
        <w:autoSpaceDE w:val="0"/>
        <w:autoSpaceDN w:val="0"/>
        <w:adjustRightInd w:val="0"/>
        <w:ind w:firstLine="709"/>
        <w:jc w:val="both"/>
      </w:pPr>
      <w:bookmarkStart w:id="4" w:name="Par31"/>
      <w:bookmarkEnd w:id="4"/>
      <w:r w:rsidRPr="00DC3A3D">
        <w:t xml:space="preserve">2.10. Документы, указанные в </w:t>
      </w:r>
      <w:hyperlink w:anchor="Par0" w:history="1">
        <w:r w:rsidRPr="00DC3A3D">
          <w:t>пунктах 2.8 и 2.9</w:t>
        </w:r>
      </w:hyperlink>
      <w:r w:rsidRPr="00DC3A3D">
        <w:t xml:space="preserve">, могут быть представлены </w:t>
      </w:r>
      <w:r>
        <w:t>Заявител</w:t>
      </w:r>
      <w:r w:rsidRPr="00DC3A3D">
        <w:t xml:space="preserve">ем по собственной инициативе. </w:t>
      </w:r>
    </w:p>
    <w:p w:rsidR="00737690" w:rsidRPr="00DC3A3D" w:rsidRDefault="00737690" w:rsidP="00737690">
      <w:pPr>
        <w:autoSpaceDE w:val="0"/>
        <w:autoSpaceDN w:val="0"/>
        <w:adjustRightInd w:val="0"/>
        <w:ind w:firstLine="709"/>
        <w:jc w:val="both"/>
        <w:rPr>
          <w:spacing w:val="-4"/>
        </w:rPr>
      </w:pPr>
      <w:r w:rsidRPr="00DC3A3D">
        <w:rPr>
          <w:spacing w:val="-4"/>
        </w:rPr>
        <w:t>2.11</w:t>
      </w:r>
      <w:r w:rsidRPr="00DC3A3D">
        <w:t xml:space="preserve"> </w:t>
      </w:r>
      <w:r w:rsidRPr="00DC3A3D">
        <w:rPr>
          <w:spacing w:val="-4"/>
        </w:rPr>
        <w:t xml:space="preserve">Непредставление </w:t>
      </w:r>
      <w:r>
        <w:rPr>
          <w:spacing w:val="-4"/>
        </w:rPr>
        <w:t>Заявител</w:t>
      </w:r>
      <w:r w:rsidRPr="00DC3A3D">
        <w:rPr>
          <w:spacing w:val="-4"/>
        </w:rPr>
        <w:t xml:space="preserve">ем документов, указанных в пунктах 2.8 и 2.9 Административного регламента не является основанием для отказа </w:t>
      </w:r>
      <w:r>
        <w:rPr>
          <w:spacing w:val="-4"/>
        </w:rPr>
        <w:t>Заявител</w:t>
      </w:r>
      <w:r w:rsidRPr="00DC3A3D">
        <w:rPr>
          <w:spacing w:val="-4"/>
        </w:rPr>
        <w:t>ю в предоставлении муниципальной услуги.</w:t>
      </w:r>
    </w:p>
    <w:p w:rsidR="00737690" w:rsidRPr="00DC3A3D" w:rsidRDefault="00737690" w:rsidP="00737690">
      <w:pPr>
        <w:autoSpaceDE w:val="0"/>
        <w:autoSpaceDN w:val="0"/>
        <w:adjustRightInd w:val="0"/>
        <w:ind w:firstLine="709"/>
        <w:jc w:val="both"/>
        <w:rPr>
          <w:b/>
        </w:rPr>
      </w:pPr>
    </w:p>
    <w:p w:rsidR="00737690" w:rsidRPr="00FA1C28" w:rsidRDefault="00737690" w:rsidP="00737690">
      <w:pPr>
        <w:autoSpaceDE w:val="0"/>
        <w:autoSpaceDN w:val="0"/>
        <w:adjustRightInd w:val="0"/>
        <w:ind w:firstLine="709"/>
        <w:jc w:val="both"/>
        <w:rPr>
          <w:sz w:val="32"/>
        </w:rPr>
      </w:pPr>
      <w:r w:rsidRPr="00FA1C28">
        <w:t>Указание на запрет требовать от Заявителя</w:t>
      </w:r>
      <w:r>
        <w:t>.</w:t>
      </w:r>
    </w:p>
    <w:p w:rsidR="00737690" w:rsidRPr="00DC3A3D" w:rsidRDefault="00737690" w:rsidP="00737690">
      <w:pPr>
        <w:widowControl w:val="0"/>
        <w:tabs>
          <w:tab w:val="left" w:pos="567"/>
        </w:tabs>
        <w:ind w:firstLine="709"/>
        <w:contextualSpacing/>
        <w:jc w:val="both"/>
      </w:pPr>
      <w:r w:rsidRPr="00DC3A3D">
        <w:t xml:space="preserve">2.12. </w:t>
      </w:r>
      <w:r>
        <w:t xml:space="preserve">Администрация </w:t>
      </w:r>
      <w:r w:rsidRPr="00DC3A3D">
        <w:t xml:space="preserve"> </w:t>
      </w:r>
      <w:r>
        <w:t xml:space="preserve">сельского поселения </w:t>
      </w:r>
      <w:r w:rsidRPr="00DC3A3D">
        <w:t xml:space="preserve">не вправе требовать от </w:t>
      </w:r>
      <w:r>
        <w:t>Заявител</w:t>
      </w:r>
      <w:r w:rsidRPr="00DC3A3D">
        <w:t>я:</w:t>
      </w:r>
    </w:p>
    <w:p w:rsidR="00737690" w:rsidRPr="00DC3A3D" w:rsidRDefault="00737690" w:rsidP="00737690">
      <w:pPr>
        <w:widowControl w:val="0"/>
        <w:tabs>
          <w:tab w:val="left" w:pos="567"/>
        </w:tabs>
        <w:ind w:firstLine="709"/>
        <w:contextualSpacing/>
        <w:jc w:val="both"/>
      </w:pPr>
      <w:r w:rsidRPr="00DC3A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690" w:rsidRPr="00DC3A3D" w:rsidRDefault="00737690" w:rsidP="00737690">
      <w:pPr>
        <w:widowControl w:val="0"/>
        <w:tabs>
          <w:tab w:val="left" w:pos="567"/>
        </w:tabs>
        <w:ind w:firstLine="709"/>
        <w:contextualSpacing/>
        <w:jc w:val="both"/>
      </w:pPr>
      <w:proofErr w:type="gramStart"/>
      <w:r w:rsidRPr="00DC3A3D">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DC3A3D">
        <w:t xml:space="preserve"> 2010 года № 210-ФЗ «Об организации предоставления государственных и муниципальных услуг».</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2.12.1. При предоставлении муниципальных услуг в электронной форме с использованием ЕПГУ т/или РПГУ запрещено:</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DC3A3D">
        <w:rPr>
          <w:lang w:eastAsia="en-US"/>
        </w:rPr>
        <w:lastRenderedPageBreak/>
        <w:t>соответствии с информацией о сроках и порядке предоставления муниципальной услуги, опубликованной на ЕПГУ и/или РПГУ;</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 требовать от </w:t>
      </w:r>
      <w:r>
        <w:rPr>
          <w:lang w:eastAsia="en-US"/>
        </w:rPr>
        <w:t>Заявител</w:t>
      </w:r>
      <w:r w:rsidRPr="00DC3A3D">
        <w:rPr>
          <w:lang w:eastAsia="en-US"/>
        </w:rPr>
        <w:t>я совершения иных действий, кроме прохождения идентификац</w:t>
      </w:r>
      <w:proofErr w:type="gramStart"/>
      <w:r w:rsidRPr="00DC3A3D">
        <w:rPr>
          <w:lang w:eastAsia="en-US"/>
        </w:rPr>
        <w:t>ии и ау</w:t>
      </w:r>
      <w:proofErr w:type="gramEnd"/>
      <w:r w:rsidRPr="00DC3A3D">
        <w:rPr>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 требовать от </w:t>
      </w:r>
      <w:r>
        <w:rPr>
          <w:lang w:eastAsia="en-US"/>
        </w:rPr>
        <w:t>Заявител</w:t>
      </w:r>
      <w:r w:rsidRPr="00DC3A3D">
        <w:rPr>
          <w:lang w:eastAsia="en-US"/>
        </w:rPr>
        <w:t xml:space="preserve">я предоставления документов, подтверждающих внесение </w:t>
      </w:r>
      <w:r>
        <w:rPr>
          <w:lang w:eastAsia="en-US"/>
        </w:rPr>
        <w:t>Заявител</w:t>
      </w:r>
      <w:r w:rsidRPr="00DC3A3D">
        <w:rPr>
          <w:lang w:eastAsia="en-US"/>
        </w:rPr>
        <w:t>ем платы за предоставление государственной услуги.</w:t>
      </w:r>
    </w:p>
    <w:p w:rsidR="00737690" w:rsidRPr="00DC3A3D" w:rsidRDefault="00737690" w:rsidP="00737690">
      <w:pPr>
        <w:autoSpaceDE w:val="0"/>
        <w:autoSpaceDN w:val="0"/>
        <w:adjustRightInd w:val="0"/>
        <w:ind w:firstLine="709"/>
        <w:jc w:val="both"/>
      </w:pPr>
    </w:p>
    <w:p w:rsidR="00737690" w:rsidRPr="00FA1C28" w:rsidRDefault="00737690" w:rsidP="00737690">
      <w:pPr>
        <w:autoSpaceDE w:val="0"/>
        <w:autoSpaceDN w:val="0"/>
        <w:adjustRightInd w:val="0"/>
        <w:ind w:firstLine="709"/>
        <w:jc w:val="both"/>
      </w:pPr>
      <w:r w:rsidRPr="00FA1C28">
        <w:t>Исчерпывающий перечень оснований для отказа в приеме документов, необходимых для предоставления муниципальной услуги</w:t>
      </w:r>
      <w:r>
        <w:t>.</w:t>
      </w:r>
    </w:p>
    <w:p w:rsidR="00737690" w:rsidRPr="00DC3A3D" w:rsidRDefault="00737690" w:rsidP="00737690">
      <w:pPr>
        <w:autoSpaceDE w:val="0"/>
        <w:autoSpaceDN w:val="0"/>
        <w:adjustRightInd w:val="0"/>
        <w:ind w:firstLine="709"/>
        <w:jc w:val="both"/>
      </w:pPr>
      <w:r w:rsidRPr="00DC3A3D">
        <w:t>2.13. Основания для отказа в приеме (регистрации) заявления на предоставление муниципальной услуги отсутствуют.</w:t>
      </w:r>
    </w:p>
    <w:p w:rsidR="00737690" w:rsidRPr="00DC3A3D" w:rsidRDefault="00737690" w:rsidP="00737690">
      <w:pPr>
        <w:autoSpaceDE w:val="0"/>
        <w:autoSpaceDN w:val="0"/>
        <w:adjustRightInd w:val="0"/>
        <w:ind w:firstLine="709"/>
        <w:jc w:val="both"/>
      </w:pPr>
      <w:r w:rsidRPr="00DC3A3D">
        <w:t>2.14. Заявление, поданное в форме электронного документа с использованием ЕПГУ и/или РПГУ, к рассмотрению не принимается если:</w:t>
      </w:r>
    </w:p>
    <w:p w:rsidR="00737690" w:rsidRPr="00DC3A3D" w:rsidRDefault="00737690" w:rsidP="00737690">
      <w:pPr>
        <w:autoSpaceDE w:val="0"/>
        <w:autoSpaceDN w:val="0"/>
        <w:adjustRightInd w:val="0"/>
        <w:ind w:firstLine="709"/>
        <w:jc w:val="both"/>
      </w:pPr>
      <w:r w:rsidRPr="00DC3A3D">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37690" w:rsidRPr="00DC3A3D" w:rsidRDefault="00737690" w:rsidP="00737690">
      <w:pPr>
        <w:autoSpaceDE w:val="0"/>
        <w:autoSpaceDN w:val="0"/>
        <w:adjustRightInd w:val="0"/>
        <w:ind w:firstLine="709"/>
        <w:jc w:val="both"/>
      </w:pPr>
      <w:r w:rsidRPr="00DC3A3D">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37690" w:rsidRPr="00DC3A3D" w:rsidRDefault="00737690" w:rsidP="00737690">
      <w:pPr>
        <w:autoSpaceDE w:val="0"/>
        <w:autoSpaceDN w:val="0"/>
        <w:adjustRightInd w:val="0"/>
        <w:ind w:firstLine="709"/>
        <w:jc w:val="both"/>
      </w:pPr>
      <w:r w:rsidRPr="00DC3A3D">
        <w:t xml:space="preserve">2.14.3. Подача запроса и иных документов в электронной форме, подписанных с использованием простой электронной подписи, не принадлежащей </w:t>
      </w:r>
      <w:r>
        <w:t>Заявител</w:t>
      </w:r>
      <w:r w:rsidRPr="00DC3A3D">
        <w:t>ю.</w:t>
      </w:r>
    </w:p>
    <w:p w:rsidR="00737690" w:rsidRPr="00DC3A3D" w:rsidRDefault="00737690" w:rsidP="00737690">
      <w:pPr>
        <w:autoSpaceDE w:val="0"/>
        <w:autoSpaceDN w:val="0"/>
        <w:adjustRightInd w:val="0"/>
        <w:ind w:firstLine="709"/>
        <w:jc w:val="both"/>
      </w:pPr>
      <w:r w:rsidRPr="00DC3A3D">
        <w:t xml:space="preserve">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w:t>
      </w:r>
      <w:r>
        <w:t>Заявител</w:t>
      </w:r>
      <w:r w:rsidRPr="00DC3A3D">
        <w:t xml:space="preserve">я (Представителя </w:t>
      </w:r>
      <w:r>
        <w:t>Заявител</w:t>
      </w:r>
      <w:r w:rsidRPr="00DC3A3D">
        <w:t xml:space="preserve">я) в срок не позднее следующего рабочего дня после поступления требования </w:t>
      </w:r>
      <w:r>
        <w:t>Заявител</w:t>
      </w:r>
      <w:r w:rsidRPr="00DC3A3D">
        <w:t>я.</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autoSpaceDE w:val="0"/>
        <w:autoSpaceDN w:val="0"/>
        <w:adjustRightInd w:val="0"/>
        <w:ind w:firstLine="709"/>
        <w:jc w:val="both"/>
        <w:outlineLvl w:val="2"/>
      </w:pPr>
      <w:r w:rsidRPr="00FA1C28">
        <w:t>Исчерпывающий перечень оснований для приостановления или отказа в предоставлении муниципальной услуги</w:t>
      </w:r>
      <w:r>
        <w:t>.</w:t>
      </w:r>
    </w:p>
    <w:p w:rsidR="00737690" w:rsidRPr="00DC3A3D" w:rsidRDefault="00737690" w:rsidP="00737690">
      <w:pPr>
        <w:widowControl w:val="0"/>
        <w:autoSpaceDE w:val="0"/>
        <w:autoSpaceDN w:val="0"/>
        <w:adjustRightInd w:val="0"/>
        <w:ind w:firstLine="709"/>
        <w:jc w:val="both"/>
      </w:pPr>
      <w:r w:rsidRPr="00DC3A3D">
        <w:t xml:space="preserve">2.16. Основания для приостановления предоставления муниципальной услуги отсутствуют. </w:t>
      </w:r>
    </w:p>
    <w:p w:rsidR="00737690" w:rsidRPr="00DC3A3D" w:rsidRDefault="00737690" w:rsidP="00737690">
      <w:pPr>
        <w:widowControl w:val="0"/>
        <w:tabs>
          <w:tab w:val="left" w:pos="567"/>
        </w:tabs>
        <w:ind w:firstLine="709"/>
        <w:contextualSpacing/>
        <w:jc w:val="both"/>
      </w:pPr>
      <w:r w:rsidRPr="00DC3A3D">
        <w:t>2.17. Основания для отказа в предоставлении муниципальной услуги:</w:t>
      </w:r>
    </w:p>
    <w:p w:rsidR="00737690" w:rsidRPr="00DC3A3D" w:rsidRDefault="00737690" w:rsidP="00737690">
      <w:pPr>
        <w:autoSpaceDE w:val="0"/>
        <w:autoSpaceDN w:val="0"/>
        <w:adjustRightInd w:val="0"/>
        <w:ind w:firstLine="709"/>
        <w:jc w:val="both"/>
      </w:pPr>
      <w:r w:rsidRPr="00DC3A3D">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737690" w:rsidRPr="00DC3A3D" w:rsidRDefault="00737690" w:rsidP="00737690">
      <w:pPr>
        <w:autoSpaceDE w:val="0"/>
        <w:autoSpaceDN w:val="0"/>
        <w:adjustRightInd w:val="0"/>
        <w:ind w:firstLine="709"/>
        <w:jc w:val="both"/>
      </w:pPr>
      <w:r w:rsidRPr="00DC3A3D">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t>Заявител</w:t>
      </w:r>
      <w:r w:rsidRPr="00DC3A3D">
        <w:t xml:space="preserve">я (Представителя </w:t>
      </w:r>
      <w:r>
        <w:t>Заявител</w:t>
      </w:r>
      <w:r w:rsidRPr="00DC3A3D">
        <w:t>я), выданы с нарушением порядка, установленного законодательством Российской Федерации;</w:t>
      </w:r>
    </w:p>
    <w:p w:rsidR="00737690" w:rsidRPr="00DC3A3D" w:rsidRDefault="00737690" w:rsidP="00737690">
      <w:pPr>
        <w:autoSpaceDE w:val="0"/>
        <w:autoSpaceDN w:val="0"/>
        <w:adjustRightInd w:val="0"/>
        <w:ind w:firstLine="709"/>
        <w:jc w:val="both"/>
      </w:pPr>
      <w:r w:rsidRPr="00DC3A3D">
        <w:t xml:space="preserve">ответ на полученный межведомственный запрос свидетельствует об отсутствии документа </w:t>
      </w:r>
      <w:proofErr w:type="gramStart"/>
      <w:r w:rsidRPr="00DC3A3D">
        <w:t>и(</w:t>
      </w:r>
      <w:proofErr w:type="gramEnd"/>
      <w:r w:rsidRPr="00DC3A3D">
        <w:t xml:space="preserve">или) информации, необходимых для предоставления муниципальной услуги, и соответствующий документ не был представлен </w:t>
      </w:r>
      <w:r>
        <w:t>Заявител</w:t>
      </w:r>
      <w:r w:rsidRPr="00DC3A3D">
        <w:t xml:space="preserve">ем (Представителем </w:t>
      </w:r>
      <w:r>
        <w:t>Заявител</w:t>
      </w:r>
      <w:r w:rsidRPr="00DC3A3D">
        <w:t>я) по собственной инициативе;</w:t>
      </w:r>
    </w:p>
    <w:p w:rsidR="00737690" w:rsidRPr="00DC3A3D" w:rsidRDefault="00737690" w:rsidP="00737690">
      <w:pPr>
        <w:autoSpaceDE w:val="0"/>
        <w:autoSpaceDN w:val="0"/>
        <w:adjustRightInd w:val="0"/>
        <w:ind w:firstLine="709"/>
        <w:jc w:val="both"/>
      </w:pPr>
      <w:r w:rsidRPr="00DC3A3D">
        <w:lastRenderedPageBreak/>
        <w:t xml:space="preserve">отсутствуют случаи и условия для присвоения объекту адресации адреса или аннулирования его адреса, указанные в </w:t>
      </w:r>
      <w:hyperlink r:id="rId9" w:history="1">
        <w:r w:rsidRPr="00DC3A3D">
          <w:t>пунктах 5</w:t>
        </w:r>
      </w:hyperlink>
      <w:r w:rsidRPr="00DC3A3D">
        <w:t xml:space="preserve">, </w:t>
      </w:r>
      <w:hyperlink r:id="rId10" w:history="1">
        <w:r w:rsidRPr="00DC3A3D">
          <w:t>8</w:t>
        </w:r>
      </w:hyperlink>
      <w:r w:rsidRPr="00DC3A3D">
        <w:t xml:space="preserve"> - </w:t>
      </w:r>
      <w:hyperlink r:id="rId11" w:history="1">
        <w:r w:rsidRPr="00DC3A3D">
          <w:t>11</w:t>
        </w:r>
      </w:hyperlink>
      <w:r w:rsidRPr="00DC3A3D">
        <w:t xml:space="preserve">, </w:t>
      </w:r>
      <w:hyperlink r:id="rId12" w:history="1">
        <w:r w:rsidRPr="00DC3A3D">
          <w:t>14</w:t>
        </w:r>
      </w:hyperlink>
      <w:r w:rsidRPr="00DC3A3D">
        <w:t xml:space="preserve"> - </w:t>
      </w:r>
      <w:hyperlink r:id="rId13" w:history="1">
        <w:r w:rsidRPr="00DC3A3D">
          <w:t>18</w:t>
        </w:r>
      </w:hyperlink>
      <w:r w:rsidRPr="00DC3A3D">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autoSpaceDE w:val="0"/>
        <w:autoSpaceDN w:val="0"/>
        <w:adjustRightInd w:val="0"/>
        <w:ind w:firstLine="709"/>
        <w:jc w:val="both"/>
        <w:rPr>
          <w:lang w:eastAsia="en-US"/>
        </w:rPr>
      </w:pPr>
      <w:r w:rsidRPr="00FA1C28">
        <w:rPr>
          <w:lang w:eastAsia="en-US"/>
        </w:rPr>
        <w:t>Перечень услуг, которые являются необходимыми и обязательными для предоставления муниципальной услуги</w:t>
      </w:r>
      <w:r>
        <w:rPr>
          <w:lang w:eastAsia="en-US"/>
        </w:rPr>
        <w:t>.</w:t>
      </w:r>
    </w:p>
    <w:p w:rsidR="00737690" w:rsidRPr="00FA1C28" w:rsidRDefault="00737690" w:rsidP="00737690">
      <w:pPr>
        <w:widowControl w:val="0"/>
        <w:autoSpaceDE w:val="0"/>
        <w:autoSpaceDN w:val="0"/>
        <w:adjustRightInd w:val="0"/>
        <w:ind w:firstLine="709"/>
        <w:jc w:val="both"/>
        <w:rPr>
          <w:lang w:eastAsia="en-US"/>
        </w:rPr>
      </w:pPr>
      <w:r w:rsidRPr="00FA1C28">
        <w:rPr>
          <w:lang w:eastAsia="en-US"/>
        </w:rPr>
        <w:t>2.18. Услуги, которые являются необходимыми и обязательными для предоставления муниципальной услуги, не предусмотрены.</w:t>
      </w:r>
    </w:p>
    <w:p w:rsidR="00737690" w:rsidRPr="00FA1C28" w:rsidRDefault="00737690" w:rsidP="00737690">
      <w:pPr>
        <w:widowControl w:val="0"/>
        <w:autoSpaceDE w:val="0"/>
        <w:autoSpaceDN w:val="0"/>
        <w:adjustRightInd w:val="0"/>
        <w:ind w:firstLine="709"/>
        <w:jc w:val="both"/>
        <w:rPr>
          <w:lang w:eastAsia="en-US"/>
        </w:rPr>
      </w:pPr>
    </w:p>
    <w:p w:rsidR="00737690" w:rsidRPr="00FA1C28" w:rsidRDefault="00737690" w:rsidP="00737690">
      <w:pPr>
        <w:widowControl w:val="0"/>
        <w:autoSpaceDE w:val="0"/>
        <w:autoSpaceDN w:val="0"/>
        <w:adjustRightInd w:val="0"/>
        <w:ind w:firstLine="709"/>
        <w:jc w:val="both"/>
        <w:outlineLvl w:val="2"/>
      </w:pPr>
      <w:r w:rsidRPr="00FA1C28">
        <w:t>Порядок, размер и основания взимания государственной пошлины или иной оплаты, взимаемой за предоставление муниципальной услуги</w:t>
      </w:r>
      <w:r>
        <w:t>.</w:t>
      </w:r>
    </w:p>
    <w:p w:rsidR="00737690" w:rsidRPr="00FA1C28" w:rsidRDefault="00737690" w:rsidP="00737690">
      <w:pPr>
        <w:widowControl w:val="0"/>
        <w:tabs>
          <w:tab w:val="left" w:pos="567"/>
        </w:tabs>
        <w:ind w:firstLine="709"/>
        <w:contextualSpacing/>
        <w:jc w:val="both"/>
      </w:pPr>
      <w:r w:rsidRPr="00FA1C28">
        <w:t>2.19. Предоставление муниципальной услуги осуществляется на безвозмездной основе.</w:t>
      </w:r>
    </w:p>
    <w:p w:rsidR="00737690" w:rsidRPr="00FA1C28" w:rsidRDefault="00737690" w:rsidP="00737690">
      <w:pPr>
        <w:widowControl w:val="0"/>
        <w:tabs>
          <w:tab w:val="left" w:pos="567"/>
        </w:tabs>
        <w:ind w:firstLine="709"/>
        <w:contextualSpacing/>
        <w:jc w:val="both"/>
      </w:pPr>
    </w:p>
    <w:p w:rsidR="00737690" w:rsidRPr="00FA1C28" w:rsidRDefault="00737690" w:rsidP="00737690">
      <w:pPr>
        <w:autoSpaceDE w:val="0"/>
        <w:autoSpaceDN w:val="0"/>
        <w:adjustRightInd w:val="0"/>
        <w:ind w:firstLine="709"/>
        <w:jc w:val="both"/>
      </w:pPr>
      <w:r w:rsidRPr="00FA1C2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t>.</w:t>
      </w:r>
    </w:p>
    <w:p w:rsidR="00737690" w:rsidRPr="00FA1C28" w:rsidRDefault="00737690" w:rsidP="00737690">
      <w:pPr>
        <w:widowControl w:val="0"/>
        <w:tabs>
          <w:tab w:val="left" w:pos="567"/>
        </w:tabs>
        <w:ind w:firstLine="709"/>
        <w:contextualSpacing/>
        <w:jc w:val="both"/>
      </w:pPr>
      <w:r w:rsidRPr="00FA1C28">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737690" w:rsidRPr="00FA1C28" w:rsidRDefault="00737690" w:rsidP="00737690">
      <w:pPr>
        <w:widowControl w:val="0"/>
        <w:tabs>
          <w:tab w:val="left" w:pos="567"/>
        </w:tabs>
        <w:ind w:firstLine="709"/>
        <w:contextualSpacing/>
        <w:jc w:val="both"/>
      </w:pPr>
    </w:p>
    <w:p w:rsidR="00737690" w:rsidRPr="00FA1C28" w:rsidRDefault="00737690" w:rsidP="00737690">
      <w:pPr>
        <w:widowControl w:val="0"/>
        <w:autoSpaceDE w:val="0"/>
        <w:autoSpaceDN w:val="0"/>
        <w:adjustRightInd w:val="0"/>
        <w:ind w:firstLine="709"/>
        <w:jc w:val="both"/>
        <w:outlineLvl w:val="2"/>
      </w:pPr>
      <w:r w:rsidRPr="00FA1C28">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t>.</w:t>
      </w:r>
    </w:p>
    <w:p w:rsidR="00737690" w:rsidRPr="00FA1C28" w:rsidRDefault="00737690" w:rsidP="00737690">
      <w:pPr>
        <w:widowControl w:val="0"/>
        <w:tabs>
          <w:tab w:val="left" w:pos="567"/>
        </w:tabs>
        <w:ind w:firstLine="709"/>
        <w:contextualSpacing/>
        <w:jc w:val="both"/>
      </w:pPr>
      <w:r w:rsidRPr="00FA1C28">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737690" w:rsidRPr="00FA1C28" w:rsidRDefault="00737690" w:rsidP="00737690">
      <w:pPr>
        <w:widowControl w:val="0"/>
        <w:tabs>
          <w:tab w:val="left" w:pos="567"/>
        </w:tabs>
        <w:ind w:firstLine="709"/>
        <w:contextualSpacing/>
        <w:jc w:val="both"/>
      </w:pPr>
    </w:p>
    <w:p w:rsidR="00737690" w:rsidRPr="00FA1C28" w:rsidRDefault="00737690" w:rsidP="00737690">
      <w:pPr>
        <w:widowControl w:val="0"/>
        <w:tabs>
          <w:tab w:val="left" w:pos="567"/>
        </w:tabs>
        <w:ind w:firstLine="709"/>
        <w:contextualSpacing/>
        <w:jc w:val="both"/>
      </w:pPr>
      <w:r w:rsidRPr="00FA1C28">
        <w:t>Срок и порядок регистрации заявления о предоставлении муниципальной услуги</w:t>
      </w:r>
      <w:r>
        <w:t>.</w:t>
      </w:r>
    </w:p>
    <w:p w:rsidR="00737690" w:rsidRPr="00DC3A3D" w:rsidRDefault="00737690" w:rsidP="00737690">
      <w:pPr>
        <w:ind w:firstLine="709"/>
        <w:jc w:val="both"/>
      </w:pPr>
      <w:r w:rsidRPr="00DC3A3D">
        <w:t xml:space="preserve">2.22. Срок регистрации представленных в </w:t>
      </w:r>
      <w:r>
        <w:t>Администрацию</w:t>
      </w:r>
      <w:r w:rsidRPr="00DC3A3D">
        <w:t xml:space="preserve"> </w:t>
      </w:r>
      <w:r>
        <w:t xml:space="preserve">сельского поселения </w:t>
      </w:r>
      <w:r w:rsidRPr="00DC3A3D">
        <w:t xml:space="preserve">документов, в том числе в электронной форме, составляет один рабочий день со дня получения </w:t>
      </w:r>
      <w:r>
        <w:t xml:space="preserve">Администрацией </w:t>
      </w:r>
      <w:r w:rsidRPr="00DC3A3D">
        <w:t xml:space="preserve"> </w:t>
      </w:r>
      <w:r>
        <w:t xml:space="preserve">сельского поселения </w:t>
      </w:r>
      <w:r w:rsidRPr="00DC3A3D">
        <w:t>указанных документов.</w:t>
      </w:r>
    </w:p>
    <w:p w:rsidR="00737690" w:rsidRPr="00DC3A3D" w:rsidRDefault="00737690" w:rsidP="00737690">
      <w:pPr>
        <w:ind w:firstLine="709"/>
        <w:jc w:val="both"/>
      </w:pPr>
      <w:r w:rsidRPr="00DC3A3D">
        <w:t xml:space="preserve">Регистрация представленных в </w:t>
      </w:r>
      <w:r>
        <w:t>Администрацию</w:t>
      </w:r>
      <w:r w:rsidRPr="00DC3A3D">
        <w:t xml:space="preserve"> </w:t>
      </w:r>
      <w:r>
        <w:t xml:space="preserve">сельского поселения </w:t>
      </w:r>
      <w:r w:rsidRPr="00DC3A3D">
        <w:t>документов осуществляется в порядке, предусмотренном разделом III настоящего Административного регламента.</w:t>
      </w:r>
    </w:p>
    <w:p w:rsidR="00737690" w:rsidRPr="00FA1C28" w:rsidRDefault="00737690" w:rsidP="00737690">
      <w:pPr>
        <w:ind w:firstLine="709"/>
        <w:jc w:val="both"/>
      </w:pPr>
    </w:p>
    <w:p w:rsidR="00737690" w:rsidRPr="00FA1C28" w:rsidRDefault="00737690" w:rsidP="00737690">
      <w:pPr>
        <w:widowControl w:val="0"/>
        <w:autoSpaceDE w:val="0"/>
        <w:autoSpaceDN w:val="0"/>
        <w:adjustRightInd w:val="0"/>
        <w:ind w:firstLine="709"/>
        <w:jc w:val="both"/>
        <w:outlineLvl w:val="2"/>
      </w:pPr>
      <w:r w:rsidRPr="00FA1C28">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737690" w:rsidRPr="00FA1C28" w:rsidRDefault="00737690" w:rsidP="00737690">
      <w:pPr>
        <w:widowControl w:val="0"/>
        <w:autoSpaceDE w:val="0"/>
        <w:autoSpaceDN w:val="0"/>
        <w:adjustRightInd w:val="0"/>
        <w:ind w:firstLine="709"/>
        <w:jc w:val="both"/>
      </w:pPr>
      <w:r w:rsidRPr="00FA1C28">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Pr="00FA1C28">
        <w:lastRenderedPageBreak/>
        <w:t>общественного транспорта.</w:t>
      </w:r>
    </w:p>
    <w:p w:rsidR="00737690" w:rsidRPr="00FA1C28" w:rsidRDefault="00737690" w:rsidP="00737690">
      <w:pPr>
        <w:widowControl w:val="0"/>
        <w:tabs>
          <w:tab w:val="left" w:pos="567"/>
        </w:tabs>
        <w:ind w:firstLine="709"/>
        <w:contextualSpacing/>
        <w:jc w:val="both"/>
      </w:pPr>
      <w:r w:rsidRPr="00FA1C28">
        <w:t>В случае</w:t>
      </w:r>
      <w:proofErr w:type="gramStart"/>
      <w:r w:rsidRPr="00FA1C28">
        <w:t>,</w:t>
      </w:r>
      <w:proofErr w:type="gramEnd"/>
      <w:r w:rsidRPr="00FA1C2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7690" w:rsidRPr="00FA1C28" w:rsidRDefault="00737690" w:rsidP="00737690">
      <w:pPr>
        <w:widowControl w:val="0"/>
        <w:autoSpaceDE w:val="0"/>
        <w:autoSpaceDN w:val="0"/>
        <w:adjustRightInd w:val="0"/>
        <w:ind w:firstLine="709"/>
        <w:jc w:val="both"/>
      </w:pPr>
      <w:r w:rsidRPr="00FA1C2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37690" w:rsidRPr="00FA1C28" w:rsidRDefault="00737690" w:rsidP="00737690">
      <w:pPr>
        <w:widowControl w:val="0"/>
        <w:autoSpaceDE w:val="0"/>
        <w:autoSpaceDN w:val="0"/>
        <w:adjustRightInd w:val="0"/>
        <w:ind w:firstLine="709"/>
        <w:jc w:val="both"/>
      </w:pPr>
      <w:r w:rsidRPr="00FA1C2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7690" w:rsidRPr="00FA1C28" w:rsidRDefault="00737690" w:rsidP="00737690">
      <w:pPr>
        <w:widowControl w:val="0"/>
        <w:autoSpaceDE w:val="0"/>
        <w:autoSpaceDN w:val="0"/>
        <w:adjustRightInd w:val="0"/>
        <w:ind w:firstLine="709"/>
        <w:jc w:val="both"/>
      </w:pPr>
      <w:r w:rsidRPr="00FA1C28">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737690" w:rsidRPr="00FA1C28" w:rsidRDefault="00737690" w:rsidP="00737690">
      <w:pPr>
        <w:widowControl w:val="0"/>
        <w:numPr>
          <w:ilvl w:val="0"/>
          <w:numId w:val="31"/>
        </w:numPr>
        <w:tabs>
          <w:tab w:val="left" w:pos="567"/>
          <w:tab w:val="left" w:pos="1134"/>
        </w:tabs>
        <w:ind w:left="0" w:firstLine="709"/>
        <w:contextualSpacing/>
        <w:jc w:val="both"/>
      </w:pPr>
      <w:r w:rsidRPr="00FA1C28">
        <w:t>наименование;</w:t>
      </w:r>
    </w:p>
    <w:p w:rsidR="00737690" w:rsidRPr="00FA1C28" w:rsidRDefault="00737690" w:rsidP="00737690">
      <w:pPr>
        <w:widowControl w:val="0"/>
        <w:numPr>
          <w:ilvl w:val="0"/>
          <w:numId w:val="31"/>
        </w:numPr>
        <w:tabs>
          <w:tab w:val="left" w:pos="567"/>
          <w:tab w:val="left" w:pos="1134"/>
        </w:tabs>
        <w:ind w:left="0" w:firstLine="709"/>
        <w:contextualSpacing/>
        <w:jc w:val="both"/>
      </w:pPr>
      <w:r w:rsidRPr="00FA1C28">
        <w:t>местонахождение и юридический адрес;</w:t>
      </w:r>
    </w:p>
    <w:p w:rsidR="00737690" w:rsidRPr="00FA1C28" w:rsidRDefault="00737690" w:rsidP="00737690">
      <w:pPr>
        <w:widowControl w:val="0"/>
        <w:numPr>
          <w:ilvl w:val="0"/>
          <w:numId w:val="31"/>
        </w:numPr>
        <w:tabs>
          <w:tab w:val="left" w:pos="567"/>
          <w:tab w:val="left" w:pos="1134"/>
        </w:tabs>
        <w:ind w:left="0" w:firstLine="709"/>
        <w:contextualSpacing/>
        <w:jc w:val="both"/>
      </w:pPr>
      <w:r w:rsidRPr="00FA1C28">
        <w:t>режим работы;</w:t>
      </w:r>
    </w:p>
    <w:p w:rsidR="00737690" w:rsidRPr="00FA1C28" w:rsidRDefault="00737690" w:rsidP="00737690">
      <w:pPr>
        <w:widowControl w:val="0"/>
        <w:numPr>
          <w:ilvl w:val="0"/>
          <w:numId w:val="31"/>
        </w:numPr>
        <w:tabs>
          <w:tab w:val="left" w:pos="567"/>
          <w:tab w:val="left" w:pos="1134"/>
        </w:tabs>
        <w:ind w:left="0" w:firstLine="709"/>
        <w:contextualSpacing/>
        <w:jc w:val="both"/>
      </w:pPr>
      <w:r w:rsidRPr="00FA1C28">
        <w:t>график приема;</w:t>
      </w:r>
    </w:p>
    <w:p w:rsidR="00737690" w:rsidRPr="00FA1C28" w:rsidRDefault="00737690" w:rsidP="00737690">
      <w:pPr>
        <w:widowControl w:val="0"/>
        <w:numPr>
          <w:ilvl w:val="0"/>
          <w:numId w:val="31"/>
        </w:numPr>
        <w:tabs>
          <w:tab w:val="left" w:pos="567"/>
          <w:tab w:val="left" w:pos="1134"/>
        </w:tabs>
        <w:ind w:left="0" w:firstLine="709"/>
        <w:contextualSpacing/>
        <w:jc w:val="both"/>
      </w:pPr>
      <w:r w:rsidRPr="00FA1C28">
        <w:t>номера телефонов для справок.</w:t>
      </w:r>
    </w:p>
    <w:p w:rsidR="00737690" w:rsidRPr="00FA1C28" w:rsidRDefault="00737690" w:rsidP="00737690">
      <w:pPr>
        <w:widowControl w:val="0"/>
        <w:autoSpaceDE w:val="0"/>
        <w:autoSpaceDN w:val="0"/>
        <w:adjustRightInd w:val="0"/>
        <w:ind w:firstLine="709"/>
        <w:jc w:val="both"/>
      </w:pPr>
      <w:r w:rsidRPr="00FA1C28">
        <w:t>Помещения, в которых предоставляется муниципальная услуга, должны соответствовать санитарно-эпидемиологическим правилам и нормативам.</w:t>
      </w:r>
    </w:p>
    <w:p w:rsidR="00737690" w:rsidRPr="00FA1C28" w:rsidRDefault="00737690" w:rsidP="00737690">
      <w:pPr>
        <w:widowControl w:val="0"/>
        <w:autoSpaceDE w:val="0"/>
        <w:autoSpaceDN w:val="0"/>
        <w:adjustRightInd w:val="0"/>
        <w:ind w:firstLine="709"/>
        <w:jc w:val="both"/>
      </w:pPr>
      <w:r w:rsidRPr="00FA1C28">
        <w:t>Помещения, в которых предоставляется муниципальная услуга, оснащаются:</w:t>
      </w:r>
    </w:p>
    <w:p w:rsidR="00737690" w:rsidRPr="00FA1C28" w:rsidRDefault="00737690" w:rsidP="00737690">
      <w:pPr>
        <w:widowControl w:val="0"/>
        <w:autoSpaceDE w:val="0"/>
        <w:autoSpaceDN w:val="0"/>
        <w:adjustRightInd w:val="0"/>
        <w:ind w:firstLine="709"/>
        <w:jc w:val="both"/>
      </w:pPr>
      <w:r w:rsidRPr="00FA1C28">
        <w:t>противопожарной системой и средствами пожаротушения;</w:t>
      </w:r>
    </w:p>
    <w:p w:rsidR="00737690" w:rsidRPr="00FA1C28" w:rsidRDefault="00737690" w:rsidP="00737690">
      <w:pPr>
        <w:widowControl w:val="0"/>
        <w:autoSpaceDE w:val="0"/>
        <w:autoSpaceDN w:val="0"/>
        <w:adjustRightInd w:val="0"/>
        <w:ind w:firstLine="709"/>
        <w:jc w:val="both"/>
      </w:pPr>
      <w:r w:rsidRPr="00FA1C28">
        <w:t>системой оповещения о возникновении чрезвычайной ситуации;</w:t>
      </w:r>
    </w:p>
    <w:p w:rsidR="00737690" w:rsidRPr="00FA1C28" w:rsidRDefault="00737690" w:rsidP="00737690">
      <w:pPr>
        <w:widowControl w:val="0"/>
        <w:autoSpaceDE w:val="0"/>
        <w:autoSpaceDN w:val="0"/>
        <w:adjustRightInd w:val="0"/>
        <w:ind w:firstLine="709"/>
        <w:jc w:val="both"/>
      </w:pPr>
      <w:r w:rsidRPr="00FA1C28">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7690" w:rsidRPr="00FA1C28" w:rsidRDefault="00737690" w:rsidP="00737690">
      <w:pPr>
        <w:widowControl w:val="0"/>
        <w:autoSpaceDE w:val="0"/>
        <w:autoSpaceDN w:val="0"/>
        <w:adjustRightInd w:val="0"/>
        <w:ind w:firstLine="709"/>
        <w:jc w:val="both"/>
      </w:pPr>
      <w:r w:rsidRPr="00FA1C2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7690" w:rsidRPr="00FA1C28" w:rsidRDefault="00737690" w:rsidP="00737690">
      <w:pPr>
        <w:widowControl w:val="0"/>
        <w:autoSpaceDE w:val="0"/>
        <w:autoSpaceDN w:val="0"/>
        <w:adjustRightInd w:val="0"/>
        <w:ind w:firstLine="709"/>
        <w:jc w:val="both"/>
      </w:pPr>
      <w:r w:rsidRPr="00FA1C28">
        <w:t>Места для заполнения заявлений оборудуются стульями, столами (стойками), бланками заявлений, письменными принадлежностями.</w:t>
      </w:r>
    </w:p>
    <w:p w:rsidR="00737690" w:rsidRPr="00FA1C28" w:rsidRDefault="00737690" w:rsidP="00737690">
      <w:pPr>
        <w:widowControl w:val="0"/>
        <w:autoSpaceDE w:val="0"/>
        <w:autoSpaceDN w:val="0"/>
        <w:adjustRightInd w:val="0"/>
        <w:ind w:firstLine="709"/>
        <w:jc w:val="both"/>
      </w:pPr>
      <w:r w:rsidRPr="00FA1C28">
        <w:t>Места приема Заявителей оборудуются информационными табличками (вывесками) с указанием:</w:t>
      </w:r>
    </w:p>
    <w:p w:rsidR="00737690" w:rsidRPr="00FA1C28" w:rsidRDefault="00737690" w:rsidP="00737690">
      <w:pPr>
        <w:widowControl w:val="0"/>
        <w:autoSpaceDE w:val="0"/>
        <w:autoSpaceDN w:val="0"/>
        <w:adjustRightInd w:val="0"/>
        <w:ind w:firstLine="709"/>
        <w:jc w:val="both"/>
      </w:pPr>
      <w:r w:rsidRPr="00FA1C28">
        <w:t>номера кабинета и наименования отдела;</w:t>
      </w:r>
    </w:p>
    <w:p w:rsidR="00737690" w:rsidRPr="00FA1C28" w:rsidRDefault="00737690" w:rsidP="00737690">
      <w:pPr>
        <w:widowControl w:val="0"/>
        <w:autoSpaceDE w:val="0"/>
        <w:autoSpaceDN w:val="0"/>
        <w:adjustRightInd w:val="0"/>
        <w:ind w:firstLine="709"/>
        <w:jc w:val="both"/>
      </w:pPr>
      <w:r w:rsidRPr="00FA1C28">
        <w:t>фамилии, имени и отчества (последнее - при наличии), должности ответственного лица за прием документов;</w:t>
      </w:r>
    </w:p>
    <w:p w:rsidR="00737690" w:rsidRPr="00FA1C28" w:rsidRDefault="00737690" w:rsidP="00737690">
      <w:pPr>
        <w:widowControl w:val="0"/>
        <w:autoSpaceDE w:val="0"/>
        <w:autoSpaceDN w:val="0"/>
        <w:adjustRightInd w:val="0"/>
        <w:ind w:firstLine="709"/>
        <w:jc w:val="both"/>
      </w:pPr>
      <w:r w:rsidRPr="00FA1C28">
        <w:t>графика приема Заявителей.</w:t>
      </w:r>
    </w:p>
    <w:p w:rsidR="00737690" w:rsidRPr="00FA1C28" w:rsidRDefault="00737690" w:rsidP="00737690">
      <w:pPr>
        <w:widowControl w:val="0"/>
        <w:autoSpaceDE w:val="0"/>
        <w:autoSpaceDN w:val="0"/>
        <w:adjustRightInd w:val="0"/>
        <w:ind w:firstLine="709"/>
        <w:jc w:val="both"/>
      </w:pPr>
      <w:r w:rsidRPr="00FA1C2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7690" w:rsidRPr="00FA1C28" w:rsidRDefault="00737690" w:rsidP="00737690">
      <w:pPr>
        <w:widowControl w:val="0"/>
        <w:autoSpaceDE w:val="0"/>
        <w:autoSpaceDN w:val="0"/>
        <w:adjustRightInd w:val="0"/>
        <w:ind w:firstLine="709"/>
        <w:jc w:val="both"/>
      </w:pPr>
      <w:r w:rsidRPr="00FA1C2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7690" w:rsidRPr="00FA1C28" w:rsidRDefault="00737690" w:rsidP="00737690">
      <w:pPr>
        <w:widowControl w:val="0"/>
        <w:autoSpaceDE w:val="0"/>
        <w:autoSpaceDN w:val="0"/>
        <w:adjustRightInd w:val="0"/>
        <w:ind w:firstLine="709"/>
        <w:jc w:val="both"/>
      </w:pPr>
      <w:r w:rsidRPr="00FA1C28">
        <w:lastRenderedPageBreak/>
        <w:t>При предоставлении муниципальной услуги инвалидам обеспечиваются:</w:t>
      </w:r>
    </w:p>
    <w:p w:rsidR="00737690" w:rsidRPr="00FA1C28" w:rsidRDefault="00737690" w:rsidP="00737690">
      <w:pPr>
        <w:widowControl w:val="0"/>
        <w:autoSpaceDE w:val="0"/>
        <w:autoSpaceDN w:val="0"/>
        <w:adjustRightInd w:val="0"/>
        <w:ind w:firstLine="709"/>
        <w:jc w:val="both"/>
      </w:pPr>
      <w:r w:rsidRPr="00FA1C28">
        <w:t>возможность беспрепятственного доступа к объекту (зданию, помещению), в котором предоставляется муниципальная услуга;</w:t>
      </w:r>
    </w:p>
    <w:p w:rsidR="00737690" w:rsidRPr="00FA1C28" w:rsidRDefault="00737690" w:rsidP="00737690">
      <w:pPr>
        <w:widowControl w:val="0"/>
        <w:autoSpaceDE w:val="0"/>
        <w:autoSpaceDN w:val="0"/>
        <w:adjustRightInd w:val="0"/>
        <w:ind w:firstLine="709"/>
        <w:jc w:val="both"/>
      </w:pPr>
      <w:r w:rsidRPr="00FA1C2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37690" w:rsidRPr="00FA1C28" w:rsidRDefault="00737690" w:rsidP="00737690">
      <w:pPr>
        <w:widowControl w:val="0"/>
        <w:autoSpaceDE w:val="0"/>
        <w:autoSpaceDN w:val="0"/>
        <w:adjustRightInd w:val="0"/>
        <w:ind w:firstLine="709"/>
        <w:jc w:val="both"/>
      </w:pPr>
      <w:r w:rsidRPr="00FA1C28">
        <w:t>сопровождение инвалидов, имеющих стойкие расстройства функции зрения и самостоятельного передвижения;</w:t>
      </w:r>
    </w:p>
    <w:p w:rsidR="00737690" w:rsidRPr="00FA1C28" w:rsidRDefault="00737690" w:rsidP="00737690">
      <w:pPr>
        <w:widowControl w:val="0"/>
        <w:autoSpaceDE w:val="0"/>
        <w:autoSpaceDN w:val="0"/>
        <w:adjustRightInd w:val="0"/>
        <w:ind w:firstLine="709"/>
        <w:jc w:val="both"/>
      </w:pPr>
      <w:r w:rsidRPr="00FA1C2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7690" w:rsidRPr="00BE75F1" w:rsidRDefault="00737690" w:rsidP="00737690">
      <w:pPr>
        <w:widowControl w:val="0"/>
        <w:tabs>
          <w:tab w:val="left" w:pos="567"/>
        </w:tabs>
        <w:ind w:firstLine="709"/>
        <w:contextualSpacing/>
        <w:jc w:val="both"/>
        <w:rPr>
          <w:color w:val="FF0000"/>
        </w:rPr>
      </w:pPr>
    </w:p>
    <w:p w:rsidR="00737690" w:rsidRPr="00FA1C28" w:rsidRDefault="00737690" w:rsidP="00737690">
      <w:pPr>
        <w:widowControl w:val="0"/>
        <w:autoSpaceDE w:val="0"/>
        <w:autoSpaceDN w:val="0"/>
        <w:adjustRightInd w:val="0"/>
        <w:ind w:firstLine="709"/>
        <w:jc w:val="both"/>
        <w:outlineLvl w:val="2"/>
      </w:pPr>
      <w:r w:rsidRPr="00FA1C28">
        <w:t>Показатели доступности и качества муниципальной услуги</w:t>
      </w:r>
      <w:r>
        <w:t>.</w:t>
      </w:r>
    </w:p>
    <w:p w:rsidR="00737690" w:rsidRPr="00DC3A3D" w:rsidRDefault="00737690" w:rsidP="00737690">
      <w:pPr>
        <w:widowControl w:val="0"/>
        <w:autoSpaceDE w:val="0"/>
        <w:autoSpaceDN w:val="0"/>
        <w:adjustRightInd w:val="0"/>
        <w:ind w:firstLine="709"/>
        <w:jc w:val="both"/>
        <w:rPr>
          <w:lang w:eastAsia="en-US"/>
        </w:rPr>
      </w:pPr>
      <w:r w:rsidRPr="00DC3A3D">
        <w:t xml:space="preserve">2.24. </w:t>
      </w:r>
      <w:r w:rsidRPr="00DC3A3D">
        <w:rPr>
          <w:lang w:eastAsia="en-US"/>
        </w:rPr>
        <w:t>Показателями доступности и качества предоставления муниципальной услуги являются:</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транспортная доступность к местам предоставления муниципальной услуги;</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получение полной, достоверной и актуальной информации о муниципальной услуге на официальн</w:t>
      </w:r>
      <w:r>
        <w:rPr>
          <w:lang w:eastAsia="en-US"/>
        </w:rPr>
        <w:t>ом</w:t>
      </w:r>
      <w:r w:rsidRPr="00DC3A3D">
        <w:rPr>
          <w:lang w:eastAsia="en-US"/>
        </w:rPr>
        <w:t xml:space="preserve"> сайт</w:t>
      </w:r>
      <w:r>
        <w:rPr>
          <w:lang w:eastAsia="en-US"/>
        </w:rPr>
        <w:t>е</w:t>
      </w:r>
      <w:r w:rsidRPr="00DC3A3D">
        <w:rPr>
          <w:lang w:eastAsia="en-US"/>
        </w:rPr>
        <w:t xml:space="preserve"> Администрации </w:t>
      </w:r>
      <w:r>
        <w:rPr>
          <w:lang w:eastAsia="en-US"/>
        </w:rPr>
        <w:t xml:space="preserve">сельского поселения </w:t>
      </w:r>
      <w:r w:rsidRPr="00DC3A3D">
        <w:rPr>
          <w:lang w:eastAsia="en-US"/>
        </w:rPr>
        <w:t xml:space="preserve"> в сети Интернет, на ЕПГУ и/или РПГУ;</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возможность получения информации о предоставлении муниципальной услуги по телефонной связи;</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наличие необходимого и достаточного количества специалистов, участвующих в предоставлении муниципальной услуги;</w:t>
      </w:r>
    </w:p>
    <w:p w:rsidR="00737690" w:rsidRPr="00DC3A3D" w:rsidRDefault="00737690" w:rsidP="00737690">
      <w:pPr>
        <w:widowControl w:val="0"/>
        <w:autoSpaceDE w:val="0"/>
        <w:autoSpaceDN w:val="0"/>
        <w:adjustRightInd w:val="0"/>
        <w:ind w:firstLine="709"/>
        <w:jc w:val="both"/>
        <w:rPr>
          <w:lang w:eastAsia="en-US"/>
        </w:rPr>
      </w:pPr>
      <w:r w:rsidRPr="00DC3A3D">
        <w:t>возможность обращения за предоставлением муниципальной услуги через РГАУ МФЦ</w:t>
      </w:r>
      <w:r w:rsidRPr="00DC3A3D">
        <w:rPr>
          <w:lang w:eastAsia="en-US"/>
        </w:rPr>
        <w:t>;</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доступность обращения за предоставлением муниципальной услуги, в том числе для лиц с ограниченными возможностями здоровья;</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соблюдение сроков предоставления муниципальной услуги;</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отсутствие избыточных административных процедур при предоставлении муниципальной услуги;</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отсутствие обоснованных жалоб на действия должностных лиц со стороны </w:t>
      </w:r>
      <w:r>
        <w:rPr>
          <w:lang w:eastAsia="en-US"/>
        </w:rPr>
        <w:t>Заявител</w:t>
      </w:r>
      <w:r w:rsidRPr="00DC3A3D">
        <w:rPr>
          <w:lang w:eastAsia="en-US"/>
        </w:rPr>
        <w:t>ей по результатам предоставления муниципальной услуги;</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количество взаимодействия </w:t>
      </w:r>
      <w:r>
        <w:rPr>
          <w:lang w:eastAsia="en-US"/>
        </w:rPr>
        <w:t>Заявител</w:t>
      </w:r>
      <w:r w:rsidRPr="00DC3A3D">
        <w:rPr>
          <w:lang w:eastAsia="en-US"/>
        </w:rPr>
        <w:t>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2.25. Показатели доступности и качества муниципальной услуги при предоставлении в электронном виде:</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возможность получения информации о порядке и сроках предоставления услуги, с использованием </w:t>
      </w:r>
      <w:r w:rsidRPr="00DC3A3D">
        <w:t>ЕПГУ и/или РПГУ</w:t>
      </w:r>
      <w:r w:rsidRPr="00DC3A3D">
        <w:rPr>
          <w:lang w:eastAsia="en-US"/>
        </w:rPr>
        <w:t>;</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возможность записи на прием в орган для подачи запроса о предоставлении муниципальной услуги посредством </w:t>
      </w:r>
      <w:r w:rsidRPr="00DC3A3D">
        <w:t>ЕПГУ и/или РПГУ</w:t>
      </w:r>
      <w:r w:rsidRPr="00DC3A3D">
        <w:rPr>
          <w:lang w:eastAsia="en-US"/>
        </w:rPr>
        <w:t>;</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возможность формирования запроса </w:t>
      </w:r>
      <w:r>
        <w:rPr>
          <w:lang w:eastAsia="en-US"/>
        </w:rPr>
        <w:t>Заявител</w:t>
      </w:r>
      <w:r w:rsidRPr="00DC3A3D">
        <w:rPr>
          <w:lang w:eastAsia="en-US"/>
        </w:rPr>
        <w:t>ем на ЕПГУ и/или РПГУ;</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DC3A3D">
        <w:lastRenderedPageBreak/>
        <w:t>ЕПГУ и/или РПГУ</w:t>
      </w:r>
      <w:r w:rsidRPr="00DC3A3D">
        <w:rPr>
          <w:lang w:eastAsia="en-US"/>
        </w:rPr>
        <w:t>;</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возможность оценить доступность и качество муниципальной услуги на </w:t>
      </w:r>
      <w:r w:rsidRPr="00DC3A3D">
        <w:t>ЕПГУ и/или РПГУ</w:t>
      </w:r>
      <w:r w:rsidRPr="00DC3A3D">
        <w:rPr>
          <w:lang w:eastAsia="en-US"/>
        </w:rPr>
        <w:t>;</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возможность направления в электронной форме, жалобы на решения и действия (бездействия) </w:t>
      </w:r>
      <w:r>
        <w:rPr>
          <w:lang w:eastAsia="en-US"/>
        </w:rPr>
        <w:t>Администрации сельского поселения</w:t>
      </w:r>
      <w:r w:rsidRPr="00DC3A3D">
        <w:rPr>
          <w:lang w:eastAsia="en-US"/>
        </w:rPr>
        <w:t xml:space="preserve">, предоставляющего муниципальную услугу, ответственного специалиста </w:t>
      </w:r>
      <w:r>
        <w:rPr>
          <w:lang w:eastAsia="en-US"/>
        </w:rPr>
        <w:t>Администрации сельского поселения</w:t>
      </w:r>
      <w:r w:rsidRPr="00DC3A3D">
        <w:rPr>
          <w:lang w:eastAsia="en-US"/>
        </w:rPr>
        <w:t>, в ходе предоставления услуги.</w:t>
      </w:r>
    </w:p>
    <w:p w:rsidR="00737690" w:rsidRPr="00DC3A3D" w:rsidRDefault="00737690" w:rsidP="00737690">
      <w:pPr>
        <w:widowControl w:val="0"/>
        <w:tabs>
          <w:tab w:val="left" w:pos="567"/>
        </w:tabs>
        <w:ind w:firstLine="709"/>
        <w:contextualSpacing/>
        <w:jc w:val="both"/>
        <w:rPr>
          <w:b/>
        </w:rPr>
      </w:pPr>
    </w:p>
    <w:p w:rsidR="00737690" w:rsidRPr="00FA1C28" w:rsidRDefault="00737690" w:rsidP="00737690">
      <w:pPr>
        <w:widowControl w:val="0"/>
        <w:tabs>
          <w:tab w:val="left" w:pos="567"/>
        </w:tabs>
        <w:ind w:firstLine="709"/>
        <w:contextualSpacing/>
        <w:jc w:val="both"/>
      </w:pPr>
      <w:r w:rsidRPr="00FA1C28">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r>
        <w:t>.</w:t>
      </w:r>
    </w:p>
    <w:p w:rsidR="00737690" w:rsidRPr="00DC3A3D" w:rsidRDefault="00737690" w:rsidP="00737690">
      <w:pPr>
        <w:widowControl w:val="0"/>
        <w:autoSpaceDE w:val="0"/>
        <w:autoSpaceDN w:val="0"/>
        <w:adjustRightInd w:val="0"/>
        <w:ind w:firstLine="709"/>
        <w:jc w:val="both"/>
      </w:pPr>
      <w:r w:rsidRPr="00DC3A3D">
        <w:t>2.26. Прием документов и выдача результата предоставления муниципальной услуги могут быть осуществлены в РГАУ МФЦ.</w:t>
      </w:r>
    </w:p>
    <w:p w:rsidR="00737690" w:rsidRPr="00DC3A3D" w:rsidRDefault="00737690" w:rsidP="00737690">
      <w:pPr>
        <w:widowControl w:val="0"/>
        <w:autoSpaceDE w:val="0"/>
        <w:autoSpaceDN w:val="0"/>
        <w:adjustRightInd w:val="0"/>
        <w:ind w:firstLine="709"/>
        <w:jc w:val="both"/>
      </w:pPr>
      <w:r w:rsidRPr="00DC3A3D">
        <w:t>Предоставление муниципальной услуги посредством РГАУ МФЦ осуществляется в рамках соглашения о взаимодействии между Администрацией</w:t>
      </w:r>
      <w:r>
        <w:t xml:space="preserve"> сельского поселения </w:t>
      </w:r>
      <w:r w:rsidRPr="00DC3A3D">
        <w:t xml:space="preserve">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DC3A3D">
        <w:t>Правил организации деятельности многофункциональных центров предоставления государственных</w:t>
      </w:r>
      <w:proofErr w:type="gramEnd"/>
      <w:r w:rsidRPr="00DC3A3D">
        <w:t xml:space="preserve"> и муниципальных услуг» (далее – Соглашение).</w:t>
      </w:r>
    </w:p>
    <w:p w:rsidR="00737690" w:rsidRPr="00DC3A3D" w:rsidRDefault="00737690" w:rsidP="00737690">
      <w:pPr>
        <w:widowControl w:val="0"/>
        <w:autoSpaceDE w:val="0"/>
        <w:autoSpaceDN w:val="0"/>
        <w:adjustRightInd w:val="0"/>
        <w:ind w:firstLine="709"/>
        <w:jc w:val="both"/>
      </w:pPr>
      <w:r w:rsidRPr="00DC3A3D">
        <w:t>РГАУ МФЦ осуществляет:</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информирование граждан и организаций по вопросам предоставления муниципальной услуги;</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обработку персональных данных, связанных с предоставлением муниципальной услуги (при необходимости);</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 xml:space="preserve">прием и передачу на рассмотрение в </w:t>
      </w:r>
      <w:r>
        <w:rPr>
          <w:sz w:val="28"/>
          <w:szCs w:val="28"/>
        </w:rPr>
        <w:t>Администрацию</w:t>
      </w:r>
      <w:r w:rsidRPr="00DC3A3D">
        <w:rPr>
          <w:sz w:val="28"/>
          <w:szCs w:val="28"/>
        </w:rPr>
        <w:t xml:space="preserve"> </w:t>
      </w:r>
      <w:r>
        <w:rPr>
          <w:sz w:val="28"/>
          <w:szCs w:val="28"/>
        </w:rPr>
        <w:t xml:space="preserve">сельского поселения </w:t>
      </w:r>
      <w:r w:rsidRPr="00DC3A3D">
        <w:rPr>
          <w:sz w:val="28"/>
          <w:szCs w:val="28"/>
        </w:rPr>
        <w:t xml:space="preserve">жалоб </w:t>
      </w:r>
      <w:r>
        <w:rPr>
          <w:sz w:val="28"/>
          <w:szCs w:val="28"/>
        </w:rPr>
        <w:t>Заявител</w:t>
      </w:r>
      <w:r w:rsidRPr="00DC3A3D">
        <w:rPr>
          <w:sz w:val="28"/>
          <w:szCs w:val="28"/>
        </w:rPr>
        <w:t>ей.</w:t>
      </w:r>
    </w:p>
    <w:p w:rsidR="00737690" w:rsidRPr="00DC3A3D" w:rsidRDefault="00737690" w:rsidP="00737690">
      <w:pPr>
        <w:pStyle w:val="formattext"/>
        <w:spacing w:before="0" w:beforeAutospacing="0" w:after="0" w:afterAutospacing="0"/>
        <w:ind w:firstLine="709"/>
        <w:jc w:val="both"/>
        <w:rPr>
          <w:sz w:val="28"/>
          <w:szCs w:val="28"/>
        </w:rPr>
      </w:pPr>
      <w:proofErr w:type="gramStart"/>
      <w:r w:rsidRPr="00DC3A3D">
        <w:rPr>
          <w:sz w:val="28"/>
          <w:szCs w:val="28"/>
        </w:rPr>
        <w:t xml:space="preserve">В случае представления </w:t>
      </w:r>
      <w:r>
        <w:rPr>
          <w:sz w:val="28"/>
          <w:szCs w:val="28"/>
        </w:rPr>
        <w:t>Заявител</w:t>
      </w:r>
      <w:r w:rsidRPr="00DC3A3D">
        <w:rPr>
          <w:sz w:val="28"/>
          <w:szCs w:val="28"/>
        </w:rPr>
        <w:t xml:space="preserve">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w:t>
      </w:r>
      <w:r>
        <w:rPr>
          <w:sz w:val="28"/>
          <w:szCs w:val="28"/>
        </w:rPr>
        <w:t>Заявител</w:t>
      </w:r>
      <w:r w:rsidRPr="00DC3A3D">
        <w:rPr>
          <w:sz w:val="28"/>
          <w:szCs w:val="28"/>
        </w:rPr>
        <w:t>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 xml:space="preserve">В случае если </w:t>
      </w:r>
      <w:r>
        <w:rPr>
          <w:sz w:val="28"/>
          <w:szCs w:val="28"/>
        </w:rPr>
        <w:t>Заявител</w:t>
      </w:r>
      <w:r w:rsidRPr="00DC3A3D">
        <w:rPr>
          <w:sz w:val="28"/>
          <w:szCs w:val="28"/>
        </w:rPr>
        <w:t xml:space="preserve">ь настаивает на приеме документов, специалист РГАУ МФЦ осуществляющий прием документов, уведомляет </w:t>
      </w:r>
      <w:r>
        <w:rPr>
          <w:sz w:val="28"/>
          <w:szCs w:val="28"/>
        </w:rPr>
        <w:t>Заявител</w:t>
      </w:r>
      <w:r w:rsidRPr="00DC3A3D">
        <w:rPr>
          <w:sz w:val="28"/>
          <w:szCs w:val="28"/>
        </w:rPr>
        <w:t>я о возможном отказе в предоставлении муниципальной услуги, о чем делается соответствующая запись в Расписке  в приеме документов.</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 xml:space="preserve">По окончании приема документов работник структурного подразделения РГАУ МФЦ выдает </w:t>
      </w:r>
      <w:r>
        <w:rPr>
          <w:sz w:val="28"/>
          <w:szCs w:val="28"/>
        </w:rPr>
        <w:t>Заявител</w:t>
      </w:r>
      <w:r w:rsidRPr="00DC3A3D">
        <w:rPr>
          <w:sz w:val="28"/>
          <w:szCs w:val="28"/>
        </w:rPr>
        <w:t>ю расписку в приеме документов.</w:t>
      </w:r>
    </w:p>
    <w:p w:rsidR="00737690" w:rsidRPr="00DC3A3D" w:rsidRDefault="00737690" w:rsidP="00737690">
      <w:pPr>
        <w:widowControl w:val="0"/>
        <w:autoSpaceDE w:val="0"/>
        <w:autoSpaceDN w:val="0"/>
        <w:ind w:firstLine="709"/>
        <w:jc w:val="both"/>
      </w:pPr>
      <w:r w:rsidRPr="00DC3A3D">
        <w:t xml:space="preserve">Срок передачи документов РГАУ МФЦ в </w:t>
      </w:r>
      <w:r>
        <w:t>Администрацию</w:t>
      </w:r>
      <w:r w:rsidRPr="00DC3A3D">
        <w:t xml:space="preserve"> </w:t>
      </w:r>
      <w:r>
        <w:t xml:space="preserve">сельского поселения </w:t>
      </w:r>
      <w:r w:rsidRPr="00DC3A3D">
        <w:t>определяется Соглашением.</w:t>
      </w:r>
    </w:p>
    <w:p w:rsidR="00737690" w:rsidRPr="00DC3A3D" w:rsidRDefault="00737690" w:rsidP="00737690">
      <w:pPr>
        <w:pStyle w:val="af5"/>
        <w:ind w:firstLine="709"/>
        <w:jc w:val="both"/>
        <w:rPr>
          <w:sz w:val="28"/>
          <w:szCs w:val="28"/>
          <w:lang w:val="ru-RU"/>
        </w:rPr>
      </w:pPr>
      <w:r w:rsidRPr="00DC3A3D">
        <w:rPr>
          <w:sz w:val="28"/>
          <w:szCs w:val="28"/>
        </w:rPr>
        <w:t xml:space="preserve">Должностное лицо </w:t>
      </w:r>
      <w:r>
        <w:rPr>
          <w:sz w:val="28"/>
          <w:szCs w:val="28"/>
          <w:lang w:val="ru-RU"/>
        </w:rPr>
        <w:t>Администрации сельского поселения</w:t>
      </w:r>
      <w:r w:rsidRPr="00DC3A3D">
        <w:rPr>
          <w:sz w:val="28"/>
          <w:szCs w:val="28"/>
        </w:rPr>
        <w:t>, ответственное за предоставление муниципальной услуги</w:t>
      </w:r>
      <w:r w:rsidRPr="00DC3A3D">
        <w:rPr>
          <w:sz w:val="28"/>
          <w:szCs w:val="28"/>
          <w:lang w:val="ru-RU"/>
        </w:rPr>
        <w:t xml:space="preserve"> (далее – ответственный исполнитель)</w:t>
      </w:r>
      <w:r w:rsidRPr="00DC3A3D">
        <w:rPr>
          <w:sz w:val="28"/>
          <w:szCs w:val="28"/>
        </w:rPr>
        <w:t xml:space="preserve">, по результатам рассмотрения представленных </w:t>
      </w:r>
      <w:r>
        <w:rPr>
          <w:sz w:val="28"/>
          <w:szCs w:val="28"/>
        </w:rPr>
        <w:t>Заявител</w:t>
      </w:r>
      <w:r w:rsidRPr="00DC3A3D">
        <w:rPr>
          <w:sz w:val="28"/>
          <w:szCs w:val="28"/>
        </w:rPr>
        <w:t xml:space="preserve">ем документов направляет </w:t>
      </w:r>
      <w:r w:rsidRPr="00DC3A3D">
        <w:rPr>
          <w:sz w:val="28"/>
          <w:szCs w:val="28"/>
        </w:rPr>
        <w:lastRenderedPageBreak/>
        <w:t xml:space="preserve">необходимые документы (справки, письма, решения и др.) в структурное подразделение РГАУ МФЦ для их последующей передачи </w:t>
      </w:r>
      <w:r>
        <w:rPr>
          <w:sz w:val="28"/>
          <w:szCs w:val="28"/>
        </w:rPr>
        <w:t>Заявител</w:t>
      </w:r>
      <w:r w:rsidRPr="00DC3A3D">
        <w:rPr>
          <w:sz w:val="28"/>
          <w:szCs w:val="28"/>
        </w:rPr>
        <w:t xml:space="preserve">ю </w:t>
      </w:r>
      <w:r w:rsidRPr="00DC3A3D">
        <w:rPr>
          <w:sz w:val="28"/>
          <w:szCs w:val="28"/>
          <w:lang w:val="ru-RU"/>
        </w:rPr>
        <w:t xml:space="preserve">в случае, если способ получения  документов по результатам предоставления муниципальной услуги выбрано </w:t>
      </w:r>
      <w:r>
        <w:rPr>
          <w:sz w:val="28"/>
          <w:szCs w:val="28"/>
          <w:lang w:val="ru-RU"/>
        </w:rPr>
        <w:t>Заявител</w:t>
      </w:r>
      <w:r w:rsidRPr="00DC3A3D">
        <w:rPr>
          <w:sz w:val="28"/>
          <w:szCs w:val="28"/>
          <w:lang w:val="ru-RU"/>
        </w:rPr>
        <w:t>ем на бумажном носителе в РГАУ МФЦ.</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 xml:space="preserve">Не допускается возврат документов </w:t>
      </w:r>
      <w:r>
        <w:rPr>
          <w:sz w:val="28"/>
          <w:szCs w:val="28"/>
        </w:rPr>
        <w:t>Заявител</w:t>
      </w:r>
      <w:r w:rsidRPr="00DC3A3D">
        <w:rPr>
          <w:sz w:val="28"/>
          <w:szCs w:val="28"/>
        </w:rPr>
        <w:t xml:space="preserve">я </w:t>
      </w:r>
      <w:r>
        <w:rPr>
          <w:sz w:val="28"/>
          <w:szCs w:val="28"/>
        </w:rPr>
        <w:t xml:space="preserve">Администрацией сельского поселения  </w:t>
      </w:r>
      <w:r w:rsidRPr="00DC3A3D">
        <w:rPr>
          <w:sz w:val="28"/>
          <w:szCs w:val="28"/>
        </w:rPr>
        <w:t xml:space="preserve"> в структурное подразделение РГАУ МФЦ без рассмотрения.</w:t>
      </w:r>
    </w:p>
    <w:p w:rsidR="00737690" w:rsidRPr="00B03206" w:rsidRDefault="00737690" w:rsidP="00737690">
      <w:pPr>
        <w:autoSpaceDE w:val="0"/>
        <w:autoSpaceDN w:val="0"/>
        <w:adjustRightInd w:val="0"/>
        <w:ind w:firstLine="709"/>
        <w:jc w:val="both"/>
      </w:pPr>
      <w:r w:rsidRPr="00B03206">
        <w:t>2.27. Особенности предоставления услуги в электронной форме.</w:t>
      </w:r>
    </w:p>
    <w:p w:rsidR="00737690" w:rsidRPr="00B03206" w:rsidRDefault="00737690" w:rsidP="00737690">
      <w:pPr>
        <w:autoSpaceDE w:val="0"/>
        <w:autoSpaceDN w:val="0"/>
        <w:adjustRightInd w:val="0"/>
        <w:ind w:firstLine="709"/>
        <w:jc w:val="both"/>
      </w:pPr>
      <w:r w:rsidRPr="00B03206">
        <w:t>2.27.1. При предоставлении муниципальной услуги в электронной форме Заявителю обеспечиваются:</w:t>
      </w:r>
    </w:p>
    <w:p w:rsidR="00737690" w:rsidRPr="00B03206" w:rsidRDefault="00737690" w:rsidP="00737690">
      <w:pPr>
        <w:autoSpaceDE w:val="0"/>
        <w:autoSpaceDN w:val="0"/>
        <w:adjustRightInd w:val="0"/>
        <w:ind w:firstLine="709"/>
        <w:jc w:val="both"/>
      </w:pPr>
      <w:r w:rsidRPr="00B03206">
        <w:t>получение информации о порядке и сроках предоставления муниципальной услуги;</w:t>
      </w:r>
    </w:p>
    <w:p w:rsidR="00737690" w:rsidRPr="00B03206" w:rsidRDefault="00737690" w:rsidP="00737690">
      <w:pPr>
        <w:autoSpaceDE w:val="0"/>
        <w:autoSpaceDN w:val="0"/>
        <w:adjustRightInd w:val="0"/>
        <w:ind w:firstLine="709"/>
        <w:jc w:val="both"/>
      </w:pPr>
      <w:r w:rsidRPr="00B03206">
        <w:t>подача заявления и иных документов, необходимых для получения муниципальной услуги;</w:t>
      </w:r>
    </w:p>
    <w:p w:rsidR="00737690" w:rsidRPr="00B03206" w:rsidRDefault="00737690" w:rsidP="00737690">
      <w:pPr>
        <w:autoSpaceDE w:val="0"/>
        <w:autoSpaceDN w:val="0"/>
        <w:adjustRightInd w:val="0"/>
        <w:ind w:firstLine="709"/>
        <w:jc w:val="both"/>
      </w:pPr>
      <w:r w:rsidRPr="00B03206">
        <w:t>прием и регистрация Администрацией сельского поселения  запроса и иных документов, необходимых для предоставления муниципальной услуги;</w:t>
      </w:r>
    </w:p>
    <w:p w:rsidR="00737690" w:rsidRPr="00B03206" w:rsidRDefault="00737690" w:rsidP="00737690">
      <w:pPr>
        <w:autoSpaceDE w:val="0"/>
        <w:autoSpaceDN w:val="0"/>
        <w:adjustRightInd w:val="0"/>
        <w:ind w:firstLine="709"/>
        <w:jc w:val="both"/>
      </w:pPr>
      <w:r w:rsidRPr="00B03206">
        <w:t>получение сведений о ходе выполнения запроса (просмотр статусов рассмотрения заявления в «Личном кабинете»);</w:t>
      </w:r>
    </w:p>
    <w:p w:rsidR="00737690" w:rsidRPr="00B03206" w:rsidRDefault="00737690" w:rsidP="00737690">
      <w:pPr>
        <w:autoSpaceDE w:val="0"/>
        <w:autoSpaceDN w:val="0"/>
        <w:adjustRightInd w:val="0"/>
        <w:ind w:firstLine="709"/>
        <w:jc w:val="both"/>
      </w:pPr>
      <w:r w:rsidRPr="00B03206">
        <w:t>осуществление оценки качества предоставления муниципальной услуги;</w:t>
      </w:r>
    </w:p>
    <w:p w:rsidR="00737690" w:rsidRPr="00B03206" w:rsidRDefault="00737690" w:rsidP="00737690">
      <w:pPr>
        <w:autoSpaceDE w:val="0"/>
        <w:autoSpaceDN w:val="0"/>
        <w:adjustRightInd w:val="0"/>
        <w:ind w:firstLine="709"/>
        <w:jc w:val="both"/>
      </w:pPr>
      <w:r w:rsidRPr="00B03206">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737690" w:rsidRPr="00DC3A3D" w:rsidRDefault="00737690" w:rsidP="00737690">
      <w:pPr>
        <w:autoSpaceDE w:val="0"/>
        <w:autoSpaceDN w:val="0"/>
        <w:adjustRightInd w:val="0"/>
        <w:ind w:firstLine="709"/>
        <w:jc w:val="both"/>
        <w:rPr>
          <w:color w:val="000000"/>
        </w:rPr>
      </w:pPr>
      <w:r w:rsidRPr="00DC3A3D">
        <w:rPr>
          <w:color w:val="000000"/>
        </w:rPr>
        <w:t>2.27.</w:t>
      </w:r>
      <w:r>
        <w:rPr>
          <w:color w:val="000000"/>
        </w:rPr>
        <w:t>2</w:t>
      </w:r>
      <w:r w:rsidRPr="00DC3A3D">
        <w:rPr>
          <w:color w:val="000000"/>
        </w:rPr>
        <w:t>. Подача заявления.</w:t>
      </w:r>
    </w:p>
    <w:p w:rsidR="00737690" w:rsidRPr="00DC3A3D" w:rsidRDefault="00737690" w:rsidP="00737690">
      <w:pPr>
        <w:autoSpaceDE w:val="0"/>
        <w:autoSpaceDN w:val="0"/>
        <w:adjustRightInd w:val="0"/>
        <w:ind w:firstLine="709"/>
        <w:jc w:val="both"/>
        <w:rPr>
          <w:color w:val="000000"/>
        </w:rPr>
      </w:pPr>
      <w:r w:rsidRPr="00DC3A3D">
        <w:rPr>
          <w:color w:val="000000"/>
        </w:rPr>
        <w:t xml:space="preserve">Для подачи заявления (заявки) на ЕПГУ и/или РПГУ </w:t>
      </w:r>
      <w:r>
        <w:rPr>
          <w:color w:val="000000"/>
        </w:rPr>
        <w:t>Заявител</w:t>
      </w:r>
      <w:r w:rsidRPr="00DC3A3D">
        <w:rPr>
          <w:color w:val="000000"/>
        </w:rPr>
        <w:t>ь выполняет следующие действия:</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изучает описание услуги в соответствующем разделе ЕПГУ и/или РПГУ;</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переходит к заполнению электронной формы заявления;</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авторизуется на ЕПГУ и/или РПГУ;</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 xml:space="preserve">заполняет на ЕПГУ и/или РПГУ формы электронного заявления, включающие сведения о </w:t>
      </w:r>
      <w:r>
        <w:rPr>
          <w:sz w:val="28"/>
          <w:szCs w:val="28"/>
        </w:rPr>
        <w:t>Заявител</w:t>
      </w:r>
      <w:r w:rsidRPr="00DC3A3D">
        <w:rPr>
          <w:sz w:val="28"/>
          <w:szCs w:val="28"/>
        </w:rPr>
        <w:t>е, контактные данные, иные сведения из документов, необходимые для предоставления услуги;</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подтверждает достоверность сообщенных сведений (проставляет соответствующую отметку в форме электронного заявления);</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отправляет заполненное электронное заявление;</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получает через ЕПГУ и/или РПГУ и по электронной почте талон, подтверждающий прием электронного заявления на ЕПГУ и/или РПГУ;</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при необходимости, сохраняет файл (талон), распечатывает;</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color w:val="000000"/>
          <w:sz w:val="28"/>
          <w:szCs w:val="28"/>
        </w:rPr>
      </w:pPr>
      <w:r w:rsidRPr="00DC3A3D">
        <w:rPr>
          <w:sz w:val="28"/>
          <w:szCs w:val="28"/>
        </w:rPr>
        <w:t xml:space="preserve">получает уведомления о приеме электронного </w:t>
      </w:r>
      <w:r w:rsidRPr="00986B13">
        <w:rPr>
          <w:sz w:val="28"/>
          <w:szCs w:val="28"/>
        </w:rPr>
        <w:t>заявления в Администрации сельского поселения и о начале процедуры предоставления услуги.</w:t>
      </w:r>
    </w:p>
    <w:p w:rsidR="00737690" w:rsidRPr="00DC3A3D" w:rsidRDefault="00737690" w:rsidP="00737690">
      <w:pPr>
        <w:autoSpaceDE w:val="0"/>
        <w:autoSpaceDN w:val="0"/>
        <w:adjustRightInd w:val="0"/>
        <w:ind w:firstLine="709"/>
        <w:jc w:val="both"/>
        <w:rPr>
          <w:color w:val="000000"/>
        </w:rPr>
      </w:pPr>
      <w:r w:rsidRPr="00DC3A3D">
        <w:rPr>
          <w:color w:val="000000"/>
        </w:rPr>
        <w:lastRenderedPageBreak/>
        <w:t xml:space="preserve">При формировании запроса </w:t>
      </w:r>
      <w:r>
        <w:rPr>
          <w:color w:val="000000"/>
        </w:rPr>
        <w:t>Заявител</w:t>
      </w:r>
      <w:r w:rsidRPr="00DC3A3D">
        <w:rPr>
          <w:color w:val="000000"/>
        </w:rPr>
        <w:t>ю обеспечивается:</w:t>
      </w:r>
    </w:p>
    <w:p w:rsidR="00737690" w:rsidRPr="00DC3A3D" w:rsidRDefault="00737690" w:rsidP="00737690">
      <w:pPr>
        <w:autoSpaceDE w:val="0"/>
        <w:autoSpaceDN w:val="0"/>
        <w:adjustRightInd w:val="0"/>
        <w:ind w:firstLine="709"/>
        <w:jc w:val="both"/>
        <w:rPr>
          <w:color w:val="000000"/>
        </w:rPr>
      </w:pPr>
      <w:r w:rsidRPr="00DC3A3D">
        <w:rPr>
          <w:color w:val="000000"/>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737690" w:rsidRPr="00DC3A3D" w:rsidRDefault="00737690" w:rsidP="00737690">
      <w:pPr>
        <w:autoSpaceDE w:val="0"/>
        <w:autoSpaceDN w:val="0"/>
        <w:adjustRightInd w:val="0"/>
        <w:ind w:firstLine="709"/>
        <w:jc w:val="both"/>
        <w:rPr>
          <w:color w:val="000000"/>
        </w:rPr>
      </w:pPr>
      <w:r w:rsidRPr="00DC3A3D">
        <w:rPr>
          <w:color w:val="000000"/>
        </w:rPr>
        <w:t xml:space="preserve">б) возможность заполнения несколькими </w:t>
      </w:r>
      <w:r>
        <w:rPr>
          <w:color w:val="000000"/>
        </w:rPr>
        <w:t>Заявител</w:t>
      </w:r>
      <w:r w:rsidRPr="00DC3A3D">
        <w:rPr>
          <w:color w:val="000000"/>
        </w:rPr>
        <w:t xml:space="preserve">ями одной электронной формы запроса при обращении за государственными услугами, предполагающими направление совместного запроса несколькими </w:t>
      </w:r>
      <w:r>
        <w:rPr>
          <w:color w:val="000000"/>
        </w:rPr>
        <w:t>Заявител</w:t>
      </w:r>
      <w:r w:rsidRPr="00DC3A3D">
        <w:rPr>
          <w:color w:val="000000"/>
        </w:rPr>
        <w:t>ями (описывается в случае необходимости дополнительно);</w:t>
      </w:r>
    </w:p>
    <w:p w:rsidR="00737690" w:rsidRPr="00DC3A3D" w:rsidRDefault="00737690" w:rsidP="00737690">
      <w:pPr>
        <w:autoSpaceDE w:val="0"/>
        <w:autoSpaceDN w:val="0"/>
        <w:adjustRightInd w:val="0"/>
        <w:ind w:firstLine="709"/>
        <w:jc w:val="both"/>
        <w:rPr>
          <w:color w:val="000000"/>
        </w:rPr>
      </w:pPr>
      <w:r w:rsidRPr="00DC3A3D">
        <w:rPr>
          <w:color w:val="000000"/>
        </w:rPr>
        <w:t>в) возможность печати на бумажном носителе копии электронной формы запроса;</w:t>
      </w:r>
    </w:p>
    <w:p w:rsidR="00737690" w:rsidRPr="00DC3A3D" w:rsidRDefault="00737690" w:rsidP="00737690">
      <w:pPr>
        <w:autoSpaceDE w:val="0"/>
        <w:autoSpaceDN w:val="0"/>
        <w:adjustRightInd w:val="0"/>
        <w:ind w:firstLine="709"/>
        <w:jc w:val="both"/>
        <w:rPr>
          <w:color w:val="000000"/>
        </w:rPr>
      </w:pPr>
      <w:r w:rsidRPr="00DC3A3D">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7690" w:rsidRPr="00DC3A3D" w:rsidRDefault="00737690" w:rsidP="00737690">
      <w:pPr>
        <w:autoSpaceDE w:val="0"/>
        <w:autoSpaceDN w:val="0"/>
        <w:adjustRightInd w:val="0"/>
        <w:ind w:firstLine="709"/>
        <w:jc w:val="both"/>
        <w:rPr>
          <w:color w:val="000000"/>
        </w:rPr>
      </w:pPr>
      <w:r w:rsidRPr="00DC3A3D">
        <w:rPr>
          <w:color w:val="000000"/>
        </w:rPr>
        <w:t xml:space="preserve">д) заполнение полей электронной формы запроса до начала ввода сведений </w:t>
      </w:r>
      <w:r>
        <w:rPr>
          <w:color w:val="000000"/>
        </w:rPr>
        <w:t>Заявител</w:t>
      </w:r>
      <w:r w:rsidRPr="00DC3A3D">
        <w:rPr>
          <w:color w:val="000000"/>
        </w:rPr>
        <w:t>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C3A3D">
        <w:rPr>
          <w:color w:val="000000"/>
        </w:rPr>
        <w:t>е-</w:t>
      </w:r>
      <w:proofErr w:type="gramEnd"/>
      <w:r w:rsidRPr="00DC3A3D">
        <w:rPr>
          <w:color w:val="00000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37690" w:rsidRPr="00DC3A3D" w:rsidRDefault="00737690" w:rsidP="00737690">
      <w:pPr>
        <w:autoSpaceDE w:val="0"/>
        <w:autoSpaceDN w:val="0"/>
        <w:adjustRightInd w:val="0"/>
        <w:ind w:firstLine="709"/>
        <w:jc w:val="both"/>
        <w:rPr>
          <w:color w:val="000000"/>
        </w:rPr>
      </w:pPr>
      <w:r w:rsidRPr="00DC3A3D">
        <w:rPr>
          <w:color w:val="000000"/>
        </w:rPr>
        <w:t xml:space="preserve">е) возможность вернуться на любой из этапов заполнения электронной формы запроса без </w:t>
      </w:r>
      <w:proofErr w:type="gramStart"/>
      <w:r w:rsidRPr="00DC3A3D">
        <w:rPr>
          <w:color w:val="000000"/>
        </w:rPr>
        <w:t>потери</w:t>
      </w:r>
      <w:proofErr w:type="gramEnd"/>
      <w:r w:rsidRPr="00DC3A3D">
        <w:rPr>
          <w:color w:val="000000"/>
        </w:rPr>
        <w:t xml:space="preserve"> ранее введенной информации;</w:t>
      </w:r>
    </w:p>
    <w:p w:rsidR="00737690" w:rsidRPr="00DC3A3D" w:rsidRDefault="00737690" w:rsidP="00737690">
      <w:pPr>
        <w:autoSpaceDE w:val="0"/>
        <w:autoSpaceDN w:val="0"/>
        <w:adjustRightInd w:val="0"/>
        <w:ind w:firstLine="709"/>
        <w:jc w:val="both"/>
        <w:rPr>
          <w:color w:val="000000"/>
        </w:rPr>
      </w:pPr>
      <w:r w:rsidRPr="00DC3A3D">
        <w:rPr>
          <w:color w:val="000000"/>
        </w:rPr>
        <w:t xml:space="preserve">ж) возможность доступа </w:t>
      </w:r>
      <w:r>
        <w:rPr>
          <w:color w:val="000000"/>
        </w:rPr>
        <w:t>Заявител</w:t>
      </w:r>
      <w:r w:rsidRPr="00DC3A3D">
        <w:rPr>
          <w:color w:val="000000"/>
        </w:rPr>
        <w:t>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737690" w:rsidRPr="00DC3A3D" w:rsidRDefault="00737690" w:rsidP="00737690">
      <w:pPr>
        <w:autoSpaceDE w:val="0"/>
        <w:autoSpaceDN w:val="0"/>
        <w:adjustRightInd w:val="0"/>
        <w:ind w:firstLine="709"/>
        <w:jc w:val="both"/>
        <w:rPr>
          <w:color w:val="000000"/>
          <w:spacing w:val="-4"/>
        </w:rPr>
      </w:pPr>
      <w:r w:rsidRPr="00DC3A3D">
        <w:rPr>
          <w:color w:val="000000"/>
          <w:spacing w:val="-4"/>
        </w:rPr>
        <w:t xml:space="preserve">После направления </w:t>
      </w:r>
      <w:r>
        <w:rPr>
          <w:color w:val="000000"/>
          <w:spacing w:val="-4"/>
        </w:rPr>
        <w:t>Заявител</w:t>
      </w:r>
      <w:r w:rsidRPr="00DC3A3D">
        <w:rPr>
          <w:color w:val="000000"/>
          <w:spacing w:val="-4"/>
        </w:rPr>
        <w:t xml:space="preserve">ем электронного заявления (заявки) следует обязательное предоставление </w:t>
      </w:r>
      <w:r>
        <w:rPr>
          <w:color w:val="000000"/>
          <w:spacing w:val="-4"/>
        </w:rPr>
        <w:t>Заявител</w:t>
      </w:r>
      <w:r w:rsidRPr="00DC3A3D">
        <w:rPr>
          <w:color w:val="000000"/>
          <w:spacing w:val="-4"/>
        </w:rPr>
        <w:t xml:space="preserve">ем оригиналов документов в </w:t>
      </w:r>
      <w:r>
        <w:rPr>
          <w:color w:val="000000"/>
          <w:spacing w:val="-4"/>
        </w:rPr>
        <w:t>Администрацию сельского поселения</w:t>
      </w:r>
      <w:r w:rsidRPr="00DC3A3D">
        <w:rPr>
          <w:color w:val="000000"/>
          <w:spacing w:val="-4"/>
        </w:rPr>
        <w:t xml:space="preserve">. Ответственным исполнителем формируется </w:t>
      </w:r>
      <w:hyperlink w:anchor="P698" w:history="1">
        <w:r w:rsidRPr="00DC3A3D">
          <w:rPr>
            <w:color w:val="000000"/>
            <w:spacing w:val="-4"/>
          </w:rPr>
          <w:t>приглашение</w:t>
        </w:r>
      </w:hyperlink>
      <w:r w:rsidRPr="00DC3A3D">
        <w:rPr>
          <w:color w:val="000000"/>
          <w:spacing w:val="-4"/>
        </w:rPr>
        <w:t xml:space="preserve"> на прием, которое отображается в браузере </w:t>
      </w:r>
      <w:r>
        <w:rPr>
          <w:color w:val="000000"/>
          <w:spacing w:val="-4"/>
        </w:rPr>
        <w:t>Заявител</w:t>
      </w:r>
      <w:r w:rsidRPr="00DC3A3D">
        <w:rPr>
          <w:color w:val="000000"/>
          <w:spacing w:val="-4"/>
        </w:rPr>
        <w:t xml:space="preserve">я. Приглашение содержит необходимую информацию с указанием адреса </w:t>
      </w:r>
      <w:r>
        <w:rPr>
          <w:color w:val="000000"/>
          <w:spacing w:val="-4"/>
        </w:rPr>
        <w:t>Администрации сельского поселения</w:t>
      </w:r>
      <w:r w:rsidRPr="00DC3A3D">
        <w:rPr>
          <w:color w:val="000000"/>
          <w:spacing w:val="-4"/>
        </w:rPr>
        <w:t>, даты и времени приема, идентификационного номера приглашения, а также перечня документов, которые необходимо представить на прием.</w:t>
      </w:r>
    </w:p>
    <w:p w:rsidR="00737690" w:rsidRPr="00DC3A3D" w:rsidRDefault="00737690" w:rsidP="00737690">
      <w:pPr>
        <w:pStyle w:val="formattext"/>
        <w:spacing w:before="0" w:beforeAutospacing="0" w:after="0" w:afterAutospacing="0"/>
        <w:ind w:firstLine="709"/>
        <w:jc w:val="both"/>
        <w:rPr>
          <w:spacing w:val="-6"/>
          <w:sz w:val="28"/>
          <w:szCs w:val="28"/>
        </w:rPr>
      </w:pPr>
      <w:r w:rsidRPr="00DC3A3D">
        <w:rPr>
          <w:sz w:val="28"/>
          <w:szCs w:val="28"/>
        </w:rPr>
        <w:t>2.27.</w:t>
      </w:r>
      <w:r>
        <w:rPr>
          <w:sz w:val="28"/>
          <w:szCs w:val="28"/>
        </w:rPr>
        <w:t>3</w:t>
      </w:r>
      <w:r w:rsidRPr="00DC3A3D">
        <w:rPr>
          <w:sz w:val="28"/>
          <w:szCs w:val="28"/>
        </w:rPr>
        <w:t xml:space="preserve">. Получение информации о ходе и результате предоставления муниципальной услуги производится в «Личном кабинете» на </w:t>
      </w:r>
      <w:r w:rsidRPr="00DC3A3D">
        <w:rPr>
          <w:color w:val="000000"/>
          <w:sz w:val="28"/>
          <w:szCs w:val="28"/>
        </w:rPr>
        <w:t>ЕПГУ и/или РПГУ</w:t>
      </w:r>
      <w:r w:rsidRPr="00DC3A3D">
        <w:rPr>
          <w:sz w:val="28"/>
          <w:szCs w:val="28"/>
        </w:rPr>
        <w:t xml:space="preserve">, при условии авторизации, а также в мобильном приложении. </w:t>
      </w:r>
      <w:r>
        <w:rPr>
          <w:sz w:val="28"/>
          <w:szCs w:val="28"/>
        </w:rPr>
        <w:t>Заявител</w:t>
      </w:r>
      <w:r w:rsidRPr="00DC3A3D">
        <w:rPr>
          <w:sz w:val="28"/>
          <w:szCs w:val="28"/>
        </w:rPr>
        <w:t xml:space="preserve">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C3A3D">
        <w:rPr>
          <w:spacing w:val="-6"/>
          <w:sz w:val="28"/>
          <w:szCs w:val="28"/>
        </w:rPr>
        <w:t>время.</w:t>
      </w:r>
    </w:p>
    <w:p w:rsidR="00737690" w:rsidRPr="00DC3A3D" w:rsidRDefault="00737690" w:rsidP="00737690">
      <w:pPr>
        <w:pStyle w:val="Default"/>
        <w:ind w:firstLine="709"/>
        <w:jc w:val="both"/>
        <w:rPr>
          <w:spacing w:val="-6"/>
          <w:sz w:val="28"/>
          <w:szCs w:val="28"/>
        </w:rPr>
      </w:pPr>
      <w:r w:rsidRPr="00DC3A3D">
        <w:rPr>
          <w:spacing w:val="-6"/>
          <w:sz w:val="28"/>
          <w:szCs w:val="28"/>
        </w:rPr>
        <w:t>2.27.</w:t>
      </w:r>
      <w:r>
        <w:rPr>
          <w:spacing w:val="-6"/>
          <w:sz w:val="28"/>
          <w:szCs w:val="28"/>
        </w:rPr>
        <w:t>4</w:t>
      </w:r>
      <w:r w:rsidRPr="00DC3A3D">
        <w:rPr>
          <w:spacing w:val="-6"/>
          <w:sz w:val="28"/>
          <w:szCs w:val="28"/>
        </w:rPr>
        <w:t xml:space="preserve">. Электронное заявление становится доступным для </w:t>
      </w:r>
      <w:r w:rsidRPr="00DC3A3D">
        <w:rPr>
          <w:sz w:val="28"/>
          <w:szCs w:val="28"/>
        </w:rPr>
        <w:t xml:space="preserve">должностного лица </w:t>
      </w:r>
      <w:r>
        <w:rPr>
          <w:sz w:val="28"/>
          <w:szCs w:val="28"/>
        </w:rPr>
        <w:t>Администрации сельского поселения</w:t>
      </w:r>
      <w:r w:rsidRPr="00DC3A3D">
        <w:rPr>
          <w:sz w:val="28"/>
          <w:szCs w:val="28"/>
        </w:rPr>
        <w:t>, ответственного за прием и регистрацию заявления (далее – ответственный специалист)</w:t>
      </w:r>
      <w:r w:rsidRPr="00DC3A3D">
        <w:rPr>
          <w:spacing w:val="-6"/>
          <w:sz w:val="28"/>
          <w:szCs w:val="28"/>
        </w:rPr>
        <w:t>, в информационной системе межведомственного электронного взаимодействия (далее – СМЭВ).</w:t>
      </w:r>
    </w:p>
    <w:p w:rsidR="00737690" w:rsidRPr="00DC3A3D" w:rsidRDefault="00737690" w:rsidP="00737690">
      <w:pPr>
        <w:pStyle w:val="formattext"/>
        <w:spacing w:before="0" w:beforeAutospacing="0" w:after="0" w:afterAutospacing="0"/>
        <w:ind w:firstLine="709"/>
        <w:jc w:val="both"/>
        <w:rPr>
          <w:rFonts w:eastAsia="Calibri"/>
          <w:color w:val="000000"/>
          <w:sz w:val="28"/>
          <w:szCs w:val="28"/>
          <w:lang w:eastAsia="en-US"/>
        </w:rPr>
      </w:pPr>
      <w:r w:rsidRPr="00DC3A3D">
        <w:rPr>
          <w:rFonts w:eastAsia="Calibri"/>
          <w:color w:val="000000"/>
          <w:sz w:val="28"/>
          <w:szCs w:val="28"/>
          <w:lang w:eastAsia="en-US"/>
        </w:rPr>
        <w:t>2.27.</w:t>
      </w:r>
      <w:r>
        <w:rPr>
          <w:rFonts w:eastAsia="Calibri"/>
          <w:color w:val="000000"/>
          <w:sz w:val="28"/>
          <w:szCs w:val="28"/>
          <w:lang w:eastAsia="en-US"/>
        </w:rPr>
        <w:t>5</w:t>
      </w:r>
      <w:r w:rsidRPr="00DC3A3D">
        <w:rPr>
          <w:rFonts w:eastAsia="Calibri"/>
          <w:color w:val="000000"/>
          <w:sz w:val="28"/>
          <w:szCs w:val="28"/>
          <w:lang w:eastAsia="en-US"/>
        </w:rPr>
        <w:t>. Ответственный специалист:</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проверяет наличие электронных заявлений, поступивших с ЕПГУ и/или РПГУ, с периодом не реже двух раз в день;</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изучает поступившие заявления и приложенные образы документов (документы);</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lastRenderedPageBreak/>
        <w:t>производит действия в соответствии с разделом III настоящего Административного регламента.</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2.27.</w:t>
      </w:r>
      <w:r>
        <w:rPr>
          <w:sz w:val="28"/>
          <w:szCs w:val="28"/>
        </w:rPr>
        <w:t>6</w:t>
      </w:r>
      <w:r w:rsidRPr="00DC3A3D">
        <w:rPr>
          <w:sz w:val="28"/>
          <w:szCs w:val="28"/>
        </w:rPr>
        <w:t xml:space="preserve">. Ответственный исполнитель: </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 xml:space="preserve">при необходимости уточнения данных взаимодействует с </w:t>
      </w:r>
      <w:r>
        <w:rPr>
          <w:sz w:val="28"/>
          <w:szCs w:val="28"/>
        </w:rPr>
        <w:t>Заявител</w:t>
      </w:r>
      <w:r w:rsidRPr="00DC3A3D">
        <w:rPr>
          <w:sz w:val="28"/>
          <w:szCs w:val="28"/>
        </w:rPr>
        <w:t>ем через средства связи (контактные данные), указанные при заполнении формы электронного заявления;</w:t>
      </w:r>
    </w:p>
    <w:p w:rsidR="00737690" w:rsidRPr="00DC3A3D" w:rsidRDefault="00737690" w:rsidP="00737690">
      <w:pPr>
        <w:pStyle w:val="formattext"/>
        <w:spacing w:before="0" w:beforeAutospacing="0" w:after="0" w:afterAutospacing="0"/>
        <w:ind w:firstLine="709"/>
        <w:jc w:val="both"/>
        <w:rPr>
          <w:spacing w:val="-6"/>
          <w:sz w:val="28"/>
          <w:szCs w:val="28"/>
        </w:rPr>
      </w:pPr>
      <w:r w:rsidRPr="00DC3A3D">
        <w:rPr>
          <w:spacing w:val="-6"/>
          <w:sz w:val="28"/>
          <w:szCs w:val="28"/>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737690" w:rsidRPr="00DC3A3D" w:rsidRDefault="00737690" w:rsidP="00737690">
      <w:pPr>
        <w:pStyle w:val="formattext"/>
        <w:spacing w:before="0" w:beforeAutospacing="0" w:after="0" w:afterAutospacing="0"/>
        <w:ind w:firstLine="709"/>
        <w:jc w:val="both"/>
        <w:rPr>
          <w:sz w:val="28"/>
          <w:szCs w:val="28"/>
        </w:rPr>
      </w:pPr>
      <w:r w:rsidRPr="00DC3A3D">
        <w:rPr>
          <w:sz w:val="28"/>
          <w:szCs w:val="28"/>
        </w:rPr>
        <w:t xml:space="preserve">информирует </w:t>
      </w:r>
      <w:r>
        <w:rPr>
          <w:sz w:val="28"/>
          <w:szCs w:val="28"/>
        </w:rPr>
        <w:t>Заявител</w:t>
      </w:r>
      <w:r w:rsidRPr="00DC3A3D">
        <w:rPr>
          <w:sz w:val="28"/>
          <w:szCs w:val="28"/>
        </w:rPr>
        <w:t>я посредством установки статусов электронного дела и (при необходимости) формирования комментариев:</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 xml:space="preserve">о необходимости явки </w:t>
      </w:r>
      <w:r>
        <w:rPr>
          <w:sz w:val="28"/>
          <w:szCs w:val="28"/>
        </w:rPr>
        <w:t>Заявител</w:t>
      </w:r>
      <w:r w:rsidRPr="00DC3A3D">
        <w:rPr>
          <w:sz w:val="28"/>
          <w:szCs w:val="28"/>
        </w:rPr>
        <w:t xml:space="preserve">я в </w:t>
      </w:r>
      <w:r>
        <w:rPr>
          <w:sz w:val="28"/>
          <w:szCs w:val="28"/>
        </w:rPr>
        <w:t>Администрацию сельского поселения</w:t>
      </w:r>
      <w:r w:rsidRPr="00DC3A3D">
        <w:rPr>
          <w:sz w:val="28"/>
          <w:szCs w:val="28"/>
        </w:rPr>
        <w:t>;</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 xml:space="preserve">о ходе предоставления муниципальной услуги с указанием дальнейших действий </w:t>
      </w:r>
      <w:r>
        <w:rPr>
          <w:sz w:val="28"/>
          <w:szCs w:val="28"/>
        </w:rPr>
        <w:t>Заявител</w:t>
      </w:r>
      <w:r w:rsidRPr="00DC3A3D">
        <w:rPr>
          <w:sz w:val="28"/>
          <w:szCs w:val="28"/>
        </w:rPr>
        <w:t>я (при необходимости);</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о направлении межведомственных запросов;</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об иных действиях, предусмотренных в разделе III настоящего Административного регламента;</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pacing w:val="-6"/>
          <w:sz w:val="28"/>
          <w:szCs w:val="28"/>
        </w:rPr>
      </w:pPr>
      <w:r w:rsidRPr="00DC3A3D">
        <w:rPr>
          <w:spacing w:val="-6"/>
          <w:sz w:val="28"/>
          <w:szCs w:val="28"/>
        </w:rPr>
        <w:t xml:space="preserve">о принятом решении, уведомление о принятом решении должно содержать приложение в виде </w:t>
      </w:r>
      <w:proofErr w:type="gramStart"/>
      <w:r w:rsidRPr="00DC3A3D">
        <w:rPr>
          <w:spacing w:val="-6"/>
          <w:sz w:val="28"/>
          <w:szCs w:val="28"/>
        </w:rPr>
        <w:t>скан-образа</w:t>
      </w:r>
      <w:proofErr w:type="gramEnd"/>
      <w:r w:rsidRPr="00DC3A3D">
        <w:rPr>
          <w:spacing w:val="-6"/>
          <w:sz w:val="28"/>
          <w:szCs w:val="28"/>
        </w:rPr>
        <w:t xml:space="preserve"> документа о принятом решении и/или текст решения;</w:t>
      </w:r>
    </w:p>
    <w:p w:rsidR="00737690" w:rsidRPr="00DC3A3D" w:rsidRDefault="00737690" w:rsidP="00737690">
      <w:pPr>
        <w:pStyle w:val="formattext"/>
        <w:numPr>
          <w:ilvl w:val="0"/>
          <w:numId w:val="30"/>
        </w:numPr>
        <w:tabs>
          <w:tab w:val="left" w:pos="993"/>
        </w:tabs>
        <w:spacing w:before="0" w:beforeAutospacing="0" w:after="0" w:afterAutospacing="0"/>
        <w:ind w:left="0" w:firstLine="709"/>
        <w:jc w:val="both"/>
        <w:rPr>
          <w:sz w:val="28"/>
          <w:szCs w:val="28"/>
        </w:rPr>
      </w:pPr>
      <w:r w:rsidRPr="00DC3A3D">
        <w:rPr>
          <w:sz w:val="28"/>
          <w:szCs w:val="28"/>
        </w:rPr>
        <w:t>о завершении процедуры предоставления муниципальной услуги.</w:t>
      </w:r>
    </w:p>
    <w:p w:rsidR="00737690" w:rsidRPr="00DC3A3D" w:rsidRDefault="00737690" w:rsidP="00737690">
      <w:pPr>
        <w:pStyle w:val="formattext"/>
        <w:tabs>
          <w:tab w:val="left" w:pos="993"/>
        </w:tabs>
        <w:spacing w:before="0" w:beforeAutospacing="0" w:after="0" w:afterAutospacing="0"/>
        <w:ind w:firstLine="709"/>
        <w:jc w:val="both"/>
        <w:rPr>
          <w:spacing w:val="-6"/>
          <w:sz w:val="28"/>
          <w:szCs w:val="28"/>
        </w:rPr>
      </w:pPr>
      <w:r w:rsidRPr="00DC3A3D">
        <w:rPr>
          <w:sz w:val="28"/>
          <w:szCs w:val="28"/>
        </w:rPr>
        <w:t>2.27.</w:t>
      </w:r>
      <w:r>
        <w:rPr>
          <w:sz w:val="28"/>
          <w:szCs w:val="28"/>
        </w:rPr>
        <w:t>7</w:t>
      </w:r>
      <w:r w:rsidRPr="00DC3A3D">
        <w:rPr>
          <w:sz w:val="28"/>
          <w:szCs w:val="28"/>
        </w:rPr>
        <w:t xml:space="preserve">. </w:t>
      </w:r>
      <w:r w:rsidRPr="00DC3A3D">
        <w:rPr>
          <w:spacing w:val="-6"/>
          <w:sz w:val="28"/>
          <w:szCs w:val="28"/>
        </w:rPr>
        <w:t xml:space="preserve">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w:t>
      </w:r>
      <w:r>
        <w:rPr>
          <w:spacing w:val="-6"/>
          <w:sz w:val="28"/>
          <w:szCs w:val="28"/>
        </w:rPr>
        <w:t>Заявител</w:t>
      </w:r>
      <w:r w:rsidRPr="00DC3A3D">
        <w:rPr>
          <w:spacing w:val="-6"/>
          <w:sz w:val="28"/>
          <w:szCs w:val="28"/>
        </w:rPr>
        <w:t>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737690" w:rsidRPr="00DC3A3D" w:rsidRDefault="00737690" w:rsidP="00737690">
      <w:pPr>
        <w:pStyle w:val="formattext"/>
        <w:tabs>
          <w:tab w:val="left" w:pos="993"/>
        </w:tabs>
        <w:spacing w:before="0" w:beforeAutospacing="0" w:after="0" w:afterAutospacing="0"/>
        <w:ind w:firstLine="709"/>
        <w:jc w:val="both"/>
        <w:rPr>
          <w:sz w:val="28"/>
          <w:szCs w:val="28"/>
        </w:rPr>
      </w:pPr>
    </w:p>
    <w:p w:rsidR="00737690" w:rsidRPr="00FA1C28" w:rsidRDefault="00737690" w:rsidP="00737690">
      <w:pPr>
        <w:widowControl w:val="0"/>
        <w:tabs>
          <w:tab w:val="left" w:pos="567"/>
        </w:tabs>
        <w:ind w:firstLine="567"/>
        <w:contextualSpacing/>
        <w:jc w:val="center"/>
      </w:pPr>
      <w:r w:rsidRPr="00FA1C28">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7690" w:rsidRPr="00FA1C28" w:rsidRDefault="00737690" w:rsidP="00737690">
      <w:pPr>
        <w:widowControl w:val="0"/>
        <w:tabs>
          <w:tab w:val="left" w:pos="567"/>
        </w:tabs>
        <w:ind w:firstLine="567"/>
        <w:contextualSpacing/>
        <w:jc w:val="both"/>
      </w:pPr>
    </w:p>
    <w:p w:rsidR="00737690" w:rsidRPr="00DC3A3D" w:rsidRDefault="00737690" w:rsidP="00737690">
      <w:pPr>
        <w:widowControl w:val="0"/>
        <w:tabs>
          <w:tab w:val="left" w:pos="567"/>
        </w:tabs>
        <w:ind w:firstLine="709"/>
        <w:contextualSpacing/>
        <w:jc w:val="both"/>
      </w:pPr>
      <w:r w:rsidRPr="00DC3A3D">
        <w:t>3.1 Предоставление муниципальной услуги включает в себя следующие административные процедуры:</w:t>
      </w:r>
    </w:p>
    <w:p w:rsidR="00737690" w:rsidRPr="00DC3A3D" w:rsidRDefault="00737690" w:rsidP="00737690">
      <w:pPr>
        <w:widowControl w:val="0"/>
        <w:tabs>
          <w:tab w:val="left" w:pos="567"/>
        </w:tabs>
        <w:ind w:firstLine="709"/>
        <w:contextualSpacing/>
        <w:jc w:val="both"/>
      </w:pPr>
      <w:r w:rsidRPr="00DC3A3D">
        <w:t>прием и регистрация заявления и необходимых документов;</w:t>
      </w:r>
    </w:p>
    <w:p w:rsidR="00737690" w:rsidRPr="00DC3A3D" w:rsidRDefault="00737690" w:rsidP="00737690">
      <w:pPr>
        <w:widowControl w:val="0"/>
        <w:tabs>
          <w:tab w:val="left" w:pos="567"/>
        </w:tabs>
        <w:ind w:firstLine="709"/>
        <w:contextualSpacing/>
        <w:jc w:val="both"/>
      </w:pPr>
      <w:r w:rsidRPr="00DC3A3D">
        <w:t>рассмотрение заявления и представленных документов;</w:t>
      </w:r>
    </w:p>
    <w:p w:rsidR="00737690" w:rsidRPr="00DC3A3D" w:rsidRDefault="00737690" w:rsidP="00737690">
      <w:pPr>
        <w:widowControl w:val="0"/>
        <w:tabs>
          <w:tab w:val="left" w:pos="567"/>
        </w:tabs>
        <w:ind w:firstLine="709"/>
        <w:contextualSpacing/>
        <w:jc w:val="both"/>
      </w:pPr>
      <w:r w:rsidRPr="00DC3A3D">
        <w:t>формирование и направление межведомственных запросов о предоставлении документов и информации, получение ответов на запросы;</w:t>
      </w:r>
    </w:p>
    <w:p w:rsidR="00737690" w:rsidRPr="00DC3A3D" w:rsidRDefault="00737690" w:rsidP="00737690">
      <w:pPr>
        <w:widowControl w:val="0"/>
        <w:tabs>
          <w:tab w:val="left" w:pos="567"/>
        </w:tabs>
        <w:ind w:firstLine="709"/>
        <w:contextualSpacing/>
        <w:jc w:val="both"/>
      </w:pPr>
      <w:r w:rsidRPr="00DC3A3D">
        <w:t>принятие решения о  присвоении, изменении, аннулировании адреса объекту недвижимости либо об отказе в предоставлении муниципальной услуги;</w:t>
      </w:r>
    </w:p>
    <w:p w:rsidR="00737690" w:rsidRPr="00DC3A3D" w:rsidRDefault="00737690" w:rsidP="00737690">
      <w:pPr>
        <w:widowControl w:val="0"/>
        <w:tabs>
          <w:tab w:val="left" w:pos="567"/>
        </w:tabs>
        <w:ind w:firstLine="709"/>
        <w:contextualSpacing/>
        <w:jc w:val="both"/>
      </w:pPr>
      <w:r w:rsidRPr="00DC3A3D">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737690" w:rsidRPr="00DC3A3D" w:rsidRDefault="00737690" w:rsidP="00737690">
      <w:pPr>
        <w:widowControl w:val="0"/>
        <w:tabs>
          <w:tab w:val="left" w:pos="567"/>
        </w:tabs>
        <w:ind w:firstLine="709"/>
        <w:contextualSpacing/>
        <w:jc w:val="both"/>
      </w:pPr>
      <w:r w:rsidRPr="00DC3A3D">
        <w:t xml:space="preserve">Описание последовательности действий при предоставлении муниципальной услуги представлено в виде блок-схемы в приложении №1 к Административному </w:t>
      </w:r>
      <w:r w:rsidRPr="00DC3A3D">
        <w:lastRenderedPageBreak/>
        <w:t>регламенту.</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tabs>
          <w:tab w:val="left" w:pos="567"/>
        </w:tabs>
        <w:ind w:firstLine="709"/>
        <w:contextualSpacing/>
        <w:jc w:val="both"/>
      </w:pPr>
      <w:r w:rsidRPr="00FA1C28">
        <w:t>Прием и регистрация заявления и необходимых документов.</w:t>
      </w:r>
    </w:p>
    <w:p w:rsidR="00737690" w:rsidRPr="00DC3A3D" w:rsidRDefault="00737690" w:rsidP="00737690">
      <w:pPr>
        <w:widowControl w:val="0"/>
        <w:tabs>
          <w:tab w:val="left" w:pos="567"/>
        </w:tabs>
        <w:ind w:firstLine="709"/>
        <w:contextualSpacing/>
        <w:jc w:val="both"/>
      </w:pPr>
      <w:r w:rsidRPr="00DC3A3D">
        <w:t xml:space="preserve">3.2. Основанием для начала административной процедуры является поступление заявления в адрес </w:t>
      </w:r>
      <w:r>
        <w:t>Администрации сельского поселения</w:t>
      </w:r>
      <w:r w:rsidRPr="00DC3A3D">
        <w:t>.</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Заявление, поданное в </w:t>
      </w:r>
      <w:r>
        <w:t>Администрацию сельского поселения</w:t>
      </w:r>
      <w:r w:rsidRPr="00DC3A3D">
        <w:rPr>
          <w:lang w:eastAsia="en-US"/>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Pr="00AA3156">
        <w:rPr>
          <w:lang w:eastAsia="en-US"/>
        </w:rPr>
        <w:t>Администрации сельского поселения</w:t>
      </w:r>
      <w:r>
        <w:rPr>
          <w:color w:val="FF0000"/>
          <w:lang w:eastAsia="en-US"/>
        </w:rPr>
        <w:t xml:space="preserve"> </w:t>
      </w:r>
      <w:r w:rsidRPr="00DC3A3D">
        <w:rPr>
          <w:lang w:eastAsia="en-US"/>
        </w:rPr>
        <w:t xml:space="preserve"> (далее – СЭД). </w:t>
      </w:r>
      <w:r>
        <w:rPr>
          <w:lang w:eastAsia="en-US"/>
        </w:rPr>
        <w:t>Заявител</w:t>
      </w:r>
      <w:r w:rsidRPr="00DC3A3D">
        <w:rPr>
          <w:lang w:eastAsia="en-US"/>
        </w:rPr>
        <w:t>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737690" w:rsidRPr="00DC3A3D" w:rsidRDefault="00737690" w:rsidP="00737690">
      <w:pPr>
        <w:autoSpaceDE w:val="0"/>
        <w:autoSpaceDN w:val="0"/>
        <w:adjustRightInd w:val="0"/>
        <w:ind w:firstLine="709"/>
        <w:jc w:val="both"/>
      </w:pPr>
      <w:proofErr w:type="gramStart"/>
      <w:r w:rsidRPr="00DC3A3D">
        <w:t xml:space="preserve">При поступлении заявления в адрес </w:t>
      </w:r>
      <w:r>
        <w:t>Администрации сельского поселения</w:t>
      </w:r>
      <w:r w:rsidRPr="00DC3A3D">
        <w:t xml:space="preserve"> по почте ответственный специалист в течение одного рабочего дня с момента</w:t>
      </w:r>
      <w:proofErr w:type="gramEnd"/>
      <w:r w:rsidRPr="00DC3A3D">
        <w:t xml:space="preserve"> поступления письма в </w:t>
      </w:r>
      <w:r>
        <w:t>Администрацию сельского поселения</w:t>
      </w:r>
      <w:r w:rsidRPr="00DC3A3D">
        <w:t xml:space="preserve"> вскрывает конверт и регистрирует заявление в журнале регистрации поступивших документов и/или в СЭД.</w:t>
      </w:r>
    </w:p>
    <w:p w:rsidR="00737690" w:rsidRPr="00DC3A3D" w:rsidRDefault="00737690" w:rsidP="00737690">
      <w:pPr>
        <w:widowControl w:val="0"/>
        <w:tabs>
          <w:tab w:val="left" w:pos="567"/>
        </w:tabs>
        <w:ind w:firstLine="709"/>
        <w:contextualSpacing/>
        <w:jc w:val="both"/>
      </w:pPr>
      <w:r w:rsidRPr="00DC3A3D">
        <w:t xml:space="preserve">Заявление, поданное в </w:t>
      </w:r>
      <w:r w:rsidRPr="00AA3156">
        <w:t>Администрацию сельского поселения</w:t>
      </w:r>
      <w:r>
        <w:rPr>
          <w:color w:val="FF0000"/>
        </w:rPr>
        <w:t xml:space="preserve"> </w:t>
      </w:r>
      <w:r w:rsidRPr="00DC3A3D">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737690" w:rsidRPr="00DC3A3D" w:rsidRDefault="00737690" w:rsidP="00737690">
      <w:pPr>
        <w:widowControl w:val="0"/>
        <w:tabs>
          <w:tab w:val="left" w:pos="567"/>
        </w:tabs>
        <w:ind w:firstLine="709"/>
        <w:contextualSpacing/>
        <w:jc w:val="both"/>
      </w:pPr>
      <w:r w:rsidRPr="00DC3A3D">
        <w:t xml:space="preserve">При обращении </w:t>
      </w:r>
      <w:r>
        <w:t>Заявител</w:t>
      </w:r>
      <w:r w:rsidRPr="00DC3A3D">
        <w:t xml:space="preserve">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w:t>
      </w:r>
      <w:r>
        <w:t>Заявител</w:t>
      </w:r>
      <w:r w:rsidRPr="00DC3A3D">
        <w:t xml:space="preserve">ю выдается расписка с регистрационным номером. Должностное лицо </w:t>
      </w:r>
      <w:r>
        <w:t>Администрации сельского поселения</w:t>
      </w:r>
      <w:r w:rsidRPr="00DC3A3D">
        <w:t xml:space="preserve">, ответственное за прием и регистрацию документов, представленных </w:t>
      </w:r>
      <w:r>
        <w:t>Заявител</w:t>
      </w:r>
      <w:r w:rsidRPr="00DC3A3D">
        <w:t xml:space="preserve">ем через РГАУ МФЦ, принимает документы от РГАУ МФЦ, регистрирует в течение одного рабочего дня с момента поступления в </w:t>
      </w:r>
      <w:r>
        <w:t>Администрацию сельского поселения</w:t>
      </w:r>
      <w:r w:rsidRPr="00DC3A3D">
        <w:t xml:space="preserve"> в журнале регистрации поступивших документов и/или в СЭД.</w:t>
      </w:r>
    </w:p>
    <w:p w:rsidR="00737690" w:rsidRPr="00DC3A3D" w:rsidRDefault="00737690" w:rsidP="00737690">
      <w:pPr>
        <w:widowControl w:val="0"/>
        <w:tabs>
          <w:tab w:val="left" w:pos="567"/>
        </w:tabs>
        <w:ind w:firstLine="709"/>
        <w:contextualSpacing/>
        <w:jc w:val="both"/>
      </w:pPr>
      <w:r w:rsidRPr="00DC3A3D">
        <w:t xml:space="preserve">Прошедшие регистрацию заявления в течение одного рабочего дня передаются ответственному исполнителю. </w:t>
      </w:r>
    </w:p>
    <w:p w:rsidR="00737690" w:rsidRPr="00DC3A3D" w:rsidRDefault="00737690" w:rsidP="00737690">
      <w:pPr>
        <w:widowControl w:val="0"/>
        <w:tabs>
          <w:tab w:val="left" w:pos="567"/>
        </w:tabs>
        <w:ind w:firstLine="709"/>
        <w:contextualSpacing/>
        <w:jc w:val="both"/>
      </w:pPr>
      <w:r w:rsidRPr="00DC3A3D">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737690" w:rsidRPr="00DC3A3D" w:rsidRDefault="00737690" w:rsidP="00737690">
      <w:pPr>
        <w:widowControl w:val="0"/>
        <w:tabs>
          <w:tab w:val="left" w:pos="567"/>
        </w:tabs>
        <w:ind w:firstLine="709"/>
        <w:contextualSpacing/>
        <w:jc w:val="both"/>
        <w:rPr>
          <w:b/>
        </w:rPr>
      </w:pPr>
    </w:p>
    <w:p w:rsidR="00737690" w:rsidRPr="00FA1C28" w:rsidRDefault="00737690" w:rsidP="00737690">
      <w:pPr>
        <w:widowControl w:val="0"/>
        <w:tabs>
          <w:tab w:val="left" w:pos="567"/>
        </w:tabs>
        <w:ind w:firstLine="709"/>
        <w:contextualSpacing/>
        <w:jc w:val="both"/>
      </w:pPr>
      <w:r w:rsidRPr="00FA1C28">
        <w:t>Рассмотрение заявления и представленных документов.</w:t>
      </w:r>
    </w:p>
    <w:p w:rsidR="00737690" w:rsidRPr="00DC3A3D" w:rsidRDefault="00737690" w:rsidP="00737690">
      <w:pPr>
        <w:widowControl w:val="0"/>
        <w:tabs>
          <w:tab w:val="left" w:pos="567"/>
        </w:tabs>
        <w:ind w:firstLine="709"/>
        <w:contextualSpacing/>
        <w:jc w:val="both"/>
      </w:pPr>
      <w:r w:rsidRPr="00DC3A3D">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737690" w:rsidRPr="00DC3A3D" w:rsidRDefault="00737690" w:rsidP="00737690">
      <w:pPr>
        <w:widowControl w:val="0"/>
        <w:tabs>
          <w:tab w:val="left" w:pos="567"/>
        </w:tabs>
        <w:ind w:firstLine="709"/>
        <w:contextualSpacing/>
        <w:jc w:val="both"/>
      </w:pPr>
      <w:r w:rsidRPr="00DC3A3D">
        <w:t xml:space="preserve">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w:t>
      </w:r>
      <w:r w:rsidRPr="00DC3A3D">
        <w:lastRenderedPageBreak/>
        <w:t>Административного регламента.</w:t>
      </w:r>
    </w:p>
    <w:p w:rsidR="00737690" w:rsidRPr="00DC3A3D" w:rsidRDefault="00737690" w:rsidP="00737690">
      <w:pPr>
        <w:widowControl w:val="0"/>
        <w:tabs>
          <w:tab w:val="left" w:pos="567"/>
        </w:tabs>
        <w:ind w:firstLine="709"/>
        <w:contextualSpacing/>
        <w:jc w:val="both"/>
      </w:pPr>
      <w:r w:rsidRPr="00DC3A3D">
        <w:t xml:space="preserve">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w:t>
      </w:r>
      <w:r>
        <w:t>Заявител</w:t>
      </w:r>
      <w:r w:rsidRPr="00DC3A3D">
        <w:t>ю.</w:t>
      </w:r>
    </w:p>
    <w:p w:rsidR="00737690" w:rsidRPr="00DC3A3D" w:rsidRDefault="00737690" w:rsidP="00737690">
      <w:pPr>
        <w:widowControl w:val="0"/>
        <w:tabs>
          <w:tab w:val="left" w:pos="567"/>
        </w:tabs>
        <w:ind w:firstLine="709"/>
        <w:contextualSpacing/>
        <w:jc w:val="both"/>
      </w:pPr>
      <w:r w:rsidRPr="00DC3A3D">
        <w:t xml:space="preserve">В случае отсутствия оснований для отказа в предоставлении услуги и, если </w:t>
      </w:r>
      <w:r>
        <w:t>Заявител</w:t>
      </w:r>
      <w:r w:rsidRPr="00DC3A3D">
        <w:t>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737690" w:rsidRPr="00DC3A3D" w:rsidRDefault="00737690" w:rsidP="00737690">
      <w:pPr>
        <w:widowControl w:val="0"/>
        <w:tabs>
          <w:tab w:val="left" w:pos="567"/>
        </w:tabs>
        <w:ind w:firstLine="709"/>
        <w:contextualSpacing/>
        <w:jc w:val="both"/>
      </w:pPr>
      <w:r w:rsidRPr="00DC3A3D">
        <w:t xml:space="preserve">Результатом выполнения административной процедуры является: </w:t>
      </w:r>
    </w:p>
    <w:p w:rsidR="00737690" w:rsidRPr="00DC3A3D" w:rsidRDefault="00737690" w:rsidP="00737690">
      <w:pPr>
        <w:widowControl w:val="0"/>
        <w:tabs>
          <w:tab w:val="left" w:pos="567"/>
        </w:tabs>
        <w:ind w:firstLine="709"/>
        <w:contextualSpacing/>
        <w:jc w:val="both"/>
      </w:pPr>
      <w:r w:rsidRPr="00DC3A3D">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737690" w:rsidRPr="00DC3A3D" w:rsidRDefault="00737690" w:rsidP="00737690">
      <w:pPr>
        <w:widowControl w:val="0"/>
        <w:tabs>
          <w:tab w:val="left" w:pos="567"/>
        </w:tabs>
        <w:ind w:firstLine="709"/>
        <w:contextualSpacing/>
        <w:jc w:val="both"/>
      </w:pPr>
      <w:r w:rsidRPr="00DC3A3D">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737690" w:rsidRPr="00DC3A3D" w:rsidRDefault="00737690" w:rsidP="00737690">
      <w:pPr>
        <w:widowControl w:val="0"/>
        <w:tabs>
          <w:tab w:val="left" w:pos="567"/>
        </w:tabs>
        <w:ind w:firstLine="709"/>
        <w:contextualSpacing/>
        <w:jc w:val="both"/>
      </w:pPr>
      <w:r w:rsidRPr="00DC3A3D">
        <w:t>Максимальный срок выполнения административной процедуры – один</w:t>
      </w:r>
      <w:r w:rsidRPr="00DC3A3D">
        <w:rPr>
          <w:color w:val="FF0000"/>
        </w:rPr>
        <w:t xml:space="preserve"> </w:t>
      </w:r>
      <w:r w:rsidRPr="00DC3A3D">
        <w:t>рабочий день.</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tabs>
          <w:tab w:val="left" w:pos="567"/>
        </w:tabs>
        <w:ind w:firstLine="709"/>
        <w:contextualSpacing/>
        <w:jc w:val="both"/>
      </w:pPr>
      <w:r w:rsidRPr="00FA1C28">
        <w:t>Формирование и направление межведомственных запросов о предоставлении документов и информации, получение ответов на запросы.</w:t>
      </w:r>
    </w:p>
    <w:p w:rsidR="00737690" w:rsidRPr="00DC3A3D" w:rsidRDefault="00737690" w:rsidP="00737690">
      <w:pPr>
        <w:widowControl w:val="0"/>
        <w:tabs>
          <w:tab w:val="left" w:pos="567"/>
        </w:tabs>
        <w:ind w:firstLine="709"/>
        <w:contextualSpacing/>
        <w:jc w:val="both"/>
      </w:pPr>
      <w:r w:rsidRPr="00DC3A3D">
        <w:t>3.4. Основанием для начала административной процедуры является отсутствие документов, указанных в пунктах 2.8-2.9 Административного регламента.</w:t>
      </w:r>
    </w:p>
    <w:p w:rsidR="00737690" w:rsidRPr="00DC3A3D" w:rsidRDefault="00737690" w:rsidP="00737690">
      <w:pPr>
        <w:widowControl w:val="0"/>
        <w:tabs>
          <w:tab w:val="left" w:pos="567"/>
        </w:tabs>
        <w:ind w:firstLine="709"/>
        <w:contextualSpacing/>
        <w:jc w:val="both"/>
      </w:pPr>
      <w:r w:rsidRPr="00DC3A3D">
        <w:t xml:space="preserve">В случае если </w:t>
      </w:r>
      <w:r>
        <w:t>Заявител</w:t>
      </w:r>
      <w:r w:rsidRPr="00DC3A3D">
        <w:t>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737690" w:rsidRPr="00DC3A3D" w:rsidRDefault="00737690" w:rsidP="00737690">
      <w:pPr>
        <w:widowControl w:val="0"/>
        <w:tabs>
          <w:tab w:val="left" w:pos="567"/>
        </w:tabs>
        <w:ind w:firstLine="709"/>
        <w:contextualSpacing/>
        <w:jc w:val="both"/>
      </w:pPr>
      <w:r w:rsidRPr="00DC3A3D">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37690" w:rsidRPr="00DC3A3D" w:rsidRDefault="00737690" w:rsidP="00737690">
      <w:pPr>
        <w:widowControl w:val="0"/>
        <w:autoSpaceDE w:val="0"/>
        <w:autoSpaceDN w:val="0"/>
        <w:adjustRightInd w:val="0"/>
        <w:ind w:firstLine="709"/>
        <w:jc w:val="both"/>
        <w:rPr>
          <w:lang w:eastAsia="en-US"/>
        </w:rPr>
      </w:pPr>
      <w:r w:rsidRPr="00DC3A3D">
        <w:rPr>
          <w:lang w:eastAsia="en-US"/>
        </w:rPr>
        <w:t xml:space="preserve">Результатом и способом фиксации административной процедуры является поступление в </w:t>
      </w:r>
      <w:r>
        <w:t>Администрацию сельского поселения</w:t>
      </w:r>
      <w:r w:rsidRPr="00DC3A3D">
        <w:rPr>
          <w:lang w:eastAsia="en-US"/>
        </w:rPr>
        <w:t xml:space="preserve"> документов в рамках межведомственного взаимодействия.</w:t>
      </w:r>
    </w:p>
    <w:p w:rsidR="00737690" w:rsidRPr="00DC3A3D" w:rsidRDefault="00737690" w:rsidP="00737690">
      <w:pPr>
        <w:widowControl w:val="0"/>
        <w:tabs>
          <w:tab w:val="left" w:pos="567"/>
        </w:tabs>
        <w:ind w:firstLine="709"/>
        <w:contextualSpacing/>
        <w:jc w:val="both"/>
      </w:pPr>
      <w:r w:rsidRPr="00DC3A3D">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t>Администрацию сельского поселения</w:t>
      </w:r>
      <w:r w:rsidRPr="00DC3A3D">
        <w:t xml:space="preserve">, не может являться основанием для отказа в предоставлении </w:t>
      </w:r>
      <w:r>
        <w:t>Заявител</w:t>
      </w:r>
      <w:r w:rsidRPr="00DC3A3D">
        <w:t>ю муниципальной услуги.</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tabs>
          <w:tab w:val="left" w:pos="567"/>
        </w:tabs>
        <w:ind w:firstLine="709"/>
        <w:contextualSpacing/>
        <w:jc w:val="both"/>
      </w:pPr>
      <w:r w:rsidRPr="00FA1C28">
        <w:t>Принятие решения о  присвоении, изменении, аннулировании адреса объекту недвижимости либо об отказе в предоставлении муниципальной услуги.</w:t>
      </w:r>
    </w:p>
    <w:p w:rsidR="00737690" w:rsidRPr="00DC3A3D" w:rsidRDefault="00737690" w:rsidP="00737690">
      <w:pPr>
        <w:widowControl w:val="0"/>
        <w:tabs>
          <w:tab w:val="left" w:pos="567"/>
        </w:tabs>
        <w:ind w:firstLine="709"/>
        <w:contextualSpacing/>
        <w:jc w:val="both"/>
      </w:pPr>
      <w:r w:rsidRPr="00DC3A3D">
        <w:t xml:space="preserve">3.5. Основанием для начала административной процедуры является определение соответствия представленных </w:t>
      </w:r>
      <w:r>
        <w:t>Заявител</w:t>
      </w:r>
      <w:r w:rsidRPr="00DC3A3D">
        <w:t>ем и полученных (при необходимости) по запросам документов условиям предоставления  муниципальной услуги.</w:t>
      </w:r>
    </w:p>
    <w:p w:rsidR="00737690" w:rsidRPr="00DC3A3D" w:rsidRDefault="00737690" w:rsidP="00737690">
      <w:pPr>
        <w:autoSpaceDE w:val="0"/>
        <w:autoSpaceDN w:val="0"/>
        <w:adjustRightInd w:val="0"/>
        <w:ind w:firstLine="709"/>
        <w:jc w:val="both"/>
      </w:pPr>
      <w:r w:rsidRPr="00DC3A3D">
        <w:t>Ответственный исполнитель осуществляет проверку поступивших документов, по результатам которой принимаем одно из следующих решений:</w:t>
      </w:r>
    </w:p>
    <w:p w:rsidR="00737690" w:rsidRPr="00DC3A3D" w:rsidRDefault="00737690" w:rsidP="00737690">
      <w:pPr>
        <w:autoSpaceDE w:val="0"/>
        <w:autoSpaceDN w:val="0"/>
        <w:adjustRightInd w:val="0"/>
        <w:ind w:firstLine="709"/>
        <w:jc w:val="both"/>
      </w:pPr>
      <w:r w:rsidRPr="00DC3A3D">
        <w:lastRenderedPageBreak/>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737690" w:rsidRPr="00DC3A3D" w:rsidRDefault="00737690" w:rsidP="00737690">
      <w:pPr>
        <w:autoSpaceDE w:val="0"/>
        <w:autoSpaceDN w:val="0"/>
        <w:adjustRightInd w:val="0"/>
        <w:ind w:firstLine="709"/>
        <w:jc w:val="both"/>
      </w:pPr>
      <w:r w:rsidRPr="00DC3A3D">
        <w:t>о подготовке проекта решения о присвоении, изменении, аннулировании адреса объекту недвижимости.</w:t>
      </w:r>
    </w:p>
    <w:p w:rsidR="00737690" w:rsidRPr="00DC3A3D" w:rsidRDefault="00737690" w:rsidP="00737690">
      <w:pPr>
        <w:widowControl w:val="0"/>
        <w:tabs>
          <w:tab w:val="left" w:pos="567"/>
        </w:tabs>
        <w:ind w:firstLine="709"/>
        <w:contextualSpacing/>
        <w:jc w:val="both"/>
      </w:pPr>
      <w:r w:rsidRPr="00DC3A3D">
        <w:t>Ответственный исполнитель готовит и согласовывает с заинтересованными лицами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737690" w:rsidRPr="00DC3A3D" w:rsidRDefault="00737690" w:rsidP="00737690">
      <w:pPr>
        <w:autoSpaceDE w:val="0"/>
        <w:autoSpaceDN w:val="0"/>
        <w:adjustRightInd w:val="0"/>
        <w:ind w:firstLine="709"/>
        <w:jc w:val="both"/>
      </w:pPr>
      <w:r w:rsidRPr="00DC3A3D">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737690" w:rsidRPr="00DC3A3D" w:rsidRDefault="00737690" w:rsidP="00737690">
      <w:pPr>
        <w:widowControl w:val="0"/>
        <w:tabs>
          <w:tab w:val="left" w:pos="567"/>
        </w:tabs>
        <w:ind w:firstLine="709"/>
        <w:contextualSpacing/>
        <w:jc w:val="both"/>
      </w:pPr>
      <w:r w:rsidRPr="00DC3A3D">
        <w:t>Принятое решение либо решение об отказе подписывается и регистрируется.</w:t>
      </w:r>
    </w:p>
    <w:p w:rsidR="00737690" w:rsidRPr="00DC3A3D" w:rsidRDefault="00737690" w:rsidP="00737690">
      <w:pPr>
        <w:widowControl w:val="0"/>
        <w:tabs>
          <w:tab w:val="left" w:pos="567"/>
        </w:tabs>
        <w:ind w:firstLine="709"/>
        <w:contextualSpacing/>
        <w:jc w:val="both"/>
      </w:pPr>
      <w:r w:rsidRPr="00DC3A3D">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737690" w:rsidRPr="00DC3A3D" w:rsidRDefault="00737690" w:rsidP="00737690">
      <w:pPr>
        <w:widowControl w:val="0"/>
        <w:tabs>
          <w:tab w:val="left" w:pos="567"/>
        </w:tabs>
        <w:ind w:firstLine="709"/>
        <w:contextualSpacing/>
        <w:jc w:val="both"/>
      </w:pPr>
      <w:r w:rsidRPr="00DC3A3D">
        <w:t>Максимальный срок выполнения административной процедуры – два  рабочих дня.</w:t>
      </w:r>
    </w:p>
    <w:p w:rsidR="00737690" w:rsidRPr="00DC3A3D" w:rsidRDefault="00737690" w:rsidP="00737690">
      <w:pPr>
        <w:widowControl w:val="0"/>
        <w:tabs>
          <w:tab w:val="left" w:pos="567"/>
        </w:tabs>
        <w:ind w:firstLine="709"/>
        <w:contextualSpacing/>
        <w:jc w:val="both"/>
      </w:pPr>
    </w:p>
    <w:p w:rsidR="00737690" w:rsidRPr="00FA1C28" w:rsidRDefault="00737690" w:rsidP="00737690">
      <w:pPr>
        <w:widowControl w:val="0"/>
        <w:tabs>
          <w:tab w:val="left" w:pos="567"/>
        </w:tabs>
        <w:ind w:firstLine="709"/>
        <w:contextualSpacing/>
        <w:jc w:val="both"/>
      </w:pPr>
      <w:r w:rsidRPr="00FA1C28">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737690" w:rsidRPr="00DC3A3D" w:rsidRDefault="00737690" w:rsidP="00737690">
      <w:pPr>
        <w:widowControl w:val="0"/>
        <w:tabs>
          <w:tab w:val="left" w:pos="567"/>
        </w:tabs>
        <w:ind w:firstLine="709"/>
        <w:contextualSpacing/>
        <w:jc w:val="both"/>
      </w:pPr>
      <w:r w:rsidRPr="00DC3A3D">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737690" w:rsidRPr="00DC3A3D" w:rsidRDefault="00737690" w:rsidP="00737690">
      <w:pPr>
        <w:widowControl w:val="0"/>
        <w:tabs>
          <w:tab w:val="left" w:pos="567"/>
        </w:tabs>
        <w:ind w:firstLine="709"/>
        <w:contextualSpacing/>
        <w:jc w:val="both"/>
      </w:pPr>
      <w:r w:rsidRPr="00DC3A3D">
        <w:t xml:space="preserve">Согласованное, подписанное и зарегистрированное постановление либо решение об отказе в предоставлении муниципальной услуги направляется (выдается) </w:t>
      </w:r>
      <w:r>
        <w:t>Заявител</w:t>
      </w:r>
      <w:r w:rsidRPr="00DC3A3D">
        <w:t>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737690" w:rsidRPr="00DC3A3D" w:rsidRDefault="00737690" w:rsidP="00737690">
      <w:pPr>
        <w:widowControl w:val="0"/>
        <w:tabs>
          <w:tab w:val="left" w:pos="567"/>
        </w:tabs>
        <w:ind w:firstLine="709"/>
        <w:contextualSpacing/>
        <w:jc w:val="both"/>
      </w:pPr>
      <w:r w:rsidRPr="00DC3A3D">
        <w:t xml:space="preserve">В случае обращения за предоставлением муниципальной услуги через РГАУ МФЦ и </w:t>
      </w:r>
      <w:r>
        <w:t>Заявител</w:t>
      </w:r>
      <w:r w:rsidRPr="00DC3A3D">
        <w:t xml:space="preserve">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w:t>
      </w:r>
      <w:r>
        <w:t>Заявител</w:t>
      </w:r>
      <w:r w:rsidRPr="00DC3A3D">
        <w:t>ю.</w:t>
      </w:r>
    </w:p>
    <w:p w:rsidR="00737690" w:rsidRPr="00DC3A3D" w:rsidRDefault="00737690" w:rsidP="00737690">
      <w:pPr>
        <w:widowControl w:val="0"/>
        <w:tabs>
          <w:tab w:val="left" w:pos="567"/>
        </w:tabs>
        <w:ind w:firstLine="709"/>
        <w:contextualSpacing/>
        <w:jc w:val="both"/>
      </w:pPr>
      <w:r w:rsidRPr="00DC3A3D">
        <w:t xml:space="preserve">Результатом выполнения административной процедуры является направление (выдача) </w:t>
      </w:r>
      <w:r>
        <w:t>Заявител</w:t>
      </w:r>
      <w:r w:rsidRPr="00DC3A3D">
        <w:t>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737690" w:rsidRPr="00DC3A3D" w:rsidRDefault="00737690" w:rsidP="00737690">
      <w:pPr>
        <w:widowControl w:val="0"/>
        <w:tabs>
          <w:tab w:val="left" w:pos="567"/>
        </w:tabs>
        <w:ind w:firstLine="709"/>
        <w:contextualSpacing/>
        <w:jc w:val="both"/>
      </w:pPr>
      <w:r w:rsidRPr="00DC3A3D">
        <w:t>Максимальный срок выполнения административной процедуры – один рабочий день.</w:t>
      </w:r>
    </w:p>
    <w:p w:rsidR="00737690" w:rsidRPr="00DC3A3D" w:rsidRDefault="00737690" w:rsidP="00737690">
      <w:pPr>
        <w:widowControl w:val="0"/>
        <w:autoSpaceDE w:val="0"/>
        <w:autoSpaceDN w:val="0"/>
        <w:adjustRightInd w:val="0"/>
        <w:ind w:firstLine="709"/>
        <w:jc w:val="both"/>
        <w:rPr>
          <w:b/>
        </w:rPr>
      </w:pPr>
      <w:r w:rsidRPr="00DC3A3D">
        <w:rPr>
          <w:lang w:eastAsia="en-US"/>
        </w:rPr>
        <w:t xml:space="preserve">Способом фиксации результата выполнения административной процедуры по предоставлению </w:t>
      </w:r>
      <w:r>
        <w:rPr>
          <w:lang w:eastAsia="en-US"/>
        </w:rPr>
        <w:t>Заявител</w:t>
      </w:r>
      <w:r w:rsidRPr="00DC3A3D">
        <w:rPr>
          <w:lang w:eastAsia="en-US"/>
        </w:rPr>
        <w:t xml:space="preserve">ю результата предоставления муниципальной является внесение сведений о направлении решения </w:t>
      </w:r>
      <w:r w:rsidRPr="00DC3A3D">
        <w:t>о присвоении, изменении, аннулировании адреса объекту недвижимости либо мотивированного решения об отказе в предоставлении услуги</w:t>
      </w:r>
      <w:r w:rsidRPr="00DC3A3D">
        <w:rPr>
          <w:lang w:eastAsia="en-US"/>
        </w:rPr>
        <w:t xml:space="preserve"> в журнал регистрации исходящей корреспонденции и (или) в СЭД.</w:t>
      </w:r>
    </w:p>
    <w:p w:rsidR="00737690" w:rsidRPr="00DC3A3D" w:rsidRDefault="00737690" w:rsidP="00737690">
      <w:pPr>
        <w:widowControl w:val="0"/>
        <w:tabs>
          <w:tab w:val="left" w:pos="567"/>
        </w:tabs>
        <w:ind w:firstLine="709"/>
        <w:contextualSpacing/>
        <w:rPr>
          <w:sz w:val="20"/>
          <w:szCs w:val="20"/>
        </w:rPr>
      </w:pPr>
    </w:p>
    <w:p w:rsidR="00737690" w:rsidRPr="00DC3A3D" w:rsidRDefault="00737690" w:rsidP="00737690">
      <w:pPr>
        <w:widowControl w:val="0"/>
        <w:tabs>
          <w:tab w:val="left" w:pos="567"/>
        </w:tabs>
        <w:ind w:firstLine="709"/>
        <w:contextualSpacing/>
        <w:rPr>
          <w:sz w:val="20"/>
          <w:szCs w:val="20"/>
        </w:rPr>
      </w:pPr>
    </w:p>
    <w:p w:rsidR="00737690" w:rsidRPr="00FA1C28" w:rsidRDefault="00737690" w:rsidP="00737690">
      <w:pPr>
        <w:widowControl w:val="0"/>
        <w:autoSpaceDE w:val="0"/>
        <w:autoSpaceDN w:val="0"/>
        <w:adjustRightInd w:val="0"/>
        <w:jc w:val="center"/>
      </w:pPr>
      <w:r w:rsidRPr="00FA1C28">
        <w:lastRenderedPageBreak/>
        <w:t xml:space="preserve">IV. </w:t>
      </w:r>
      <w:r w:rsidRPr="00FA1C28">
        <w:rPr>
          <w:color w:val="000000"/>
        </w:rPr>
        <w:t xml:space="preserve">Формы </w:t>
      </w:r>
      <w:proofErr w:type="gramStart"/>
      <w:r w:rsidRPr="00FA1C28">
        <w:rPr>
          <w:color w:val="000000"/>
        </w:rPr>
        <w:t>контроля за</w:t>
      </w:r>
      <w:proofErr w:type="gramEnd"/>
      <w:r w:rsidRPr="00FA1C28">
        <w:rPr>
          <w:color w:val="000000"/>
        </w:rPr>
        <w:t xml:space="preserve"> предоставлением муниципальной услуги</w:t>
      </w:r>
    </w:p>
    <w:p w:rsidR="00737690" w:rsidRPr="00FA1C28" w:rsidRDefault="00737690" w:rsidP="00737690">
      <w:pPr>
        <w:widowControl w:val="0"/>
        <w:autoSpaceDE w:val="0"/>
        <w:autoSpaceDN w:val="0"/>
        <w:adjustRightInd w:val="0"/>
        <w:ind w:firstLine="709"/>
        <w:jc w:val="both"/>
      </w:pPr>
    </w:p>
    <w:p w:rsidR="00737690" w:rsidRPr="00FA1C28" w:rsidRDefault="00737690" w:rsidP="00737690">
      <w:pPr>
        <w:autoSpaceDE w:val="0"/>
        <w:autoSpaceDN w:val="0"/>
        <w:adjustRightInd w:val="0"/>
        <w:ind w:firstLine="709"/>
        <w:jc w:val="both"/>
      </w:pPr>
      <w:r w:rsidRPr="00FA1C28">
        <w:t xml:space="preserve">Порядок осуществления текущего </w:t>
      </w:r>
      <w:proofErr w:type="gramStart"/>
      <w:r w:rsidRPr="00FA1C28">
        <w:t>контроля за</w:t>
      </w:r>
      <w:proofErr w:type="gramEnd"/>
      <w:r w:rsidRPr="00FA1C28">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t>.</w:t>
      </w:r>
    </w:p>
    <w:p w:rsidR="00737690" w:rsidRPr="006A2E84" w:rsidRDefault="00737690" w:rsidP="00737690">
      <w:pPr>
        <w:autoSpaceDE w:val="0"/>
        <w:autoSpaceDN w:val="0"/>
        <w:adjustRightInd w:val="0"/>
        <w:ind w:firstLine="709"/>
        <w:jc w:val="both"/>
      </w:pPr>
      <w:r w:rsidRPr="00DC3A3D">
        <w:t xml:space="preserve">4.1. </w:t>
      </w:r>
      <w:r w:rsidRPr="006A2E84">
        <w:t xml:space="preserve">Текущий </w:t>
      </w:r>
      <w:proofErr w:type="gramStart"/>
      <w:r w:rsidRPr="006A2E84">
        <w:t>контроль за</w:t>
      </w:r>
      <w:proofErr w:type="gramEnd"/>
      <w:r w:rsidRPr="006A2E84">
        <w:t xml:space="preserve"> соблюдением и исполнением последовательн</w:t>
      </w:r>
      <w:r w:rsidRPr="006A2E84">
        <w:t>о</w:t>
      </w:r>
      <w:r w:rsidRPr="006A2E84">
        <w:t>сти действий, определенных Административным регламентом, осуществляется главой  сельского поселения Чекмагушевский сельсовет муниц</w:t>
      </w:r>
      <w:r w:rsidRPr="006A2E84">
        <w:t>и</w:t>
      </w:r>
      <w:r w:rsidRPr="006A2E84">
        <w:t xml:space="preserve">пального района Чекмагушевский район Республики Башкортостан. </w:t>
      </w:r>
    </w:p>
    <w:p w:rsidR="00737690" w:rsidRPr="00DC3A3D" w:rsidRDefault="00737690" w:rsidP="00737690">
      <w:pPr>
        <w:autoSpaceDE w:val="0"/>
        <w:autoSpaceDN w:val="0"/>
        <w:adjustRightInd w:val="0"/>
        <w:ind w:firstLine="709"/>
        <w:jc w:val="both"/>
      </w:pPr>
      <w:r w:rsidRPr="00DC3A3D">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37690" w:rsidRPr="00DC3A3D" w:rsidRDefault="00737690" w:rsidP="00737690">
      <w:pPr>
        <w:autoSpaceDE w:val="0"/>
        <w:autoSpaceDN w:val="0"/>
        <w:adjustRightInd w:val="0"/>
        <w:ind w:firstLine="709"/>
        <w:jc w:val="both"/>
        <w:outlineLvl w:val="0"/>
      </w:pPr>
      <w:proofErr w:type="gramStart"/>
      <w:r w:rsidRPr="00DC3A3D">
        <w:t>Контроль за</w:t>
      </w:r>
      <w:proofErr w:type="gramEnd"/>
      <w:r w:rsidRPr="00DC3A3D">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w:t>
      </w:r>
      <w:r>
        <w:t>Администрации сельского поселения</w:t>
      </w:r>
      <w:r w:rsidRPr="00DC3A3D">
        <w:t>,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DC3A3D">
        <w:t xml:space="preserve">4.2. </w:t>
      </w:r>
      <w:proofErr w:type="gramStart"/>
      <w:r w:rsidRPr="00DC3A3D">
        <w:t>Контроль за</w:t>
      </w:r>
      <w:proofErr w:type="gramEnd"/>
      <w:r w:rsidRPr="00DC3A3D">
        <w:t xml:space="preserve"> полнотой и качеством </w:t>
      </w:r>
      <w:r w:rsidRPr="00FA1C2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t>.</w:t>
      </w:r>
    </w:p>
    <w:p w:rsidR="00737690" w:rsidRPr="00DC3A3D" w:rsidRDefault="00737690" w:rsidP="00737690">
      <w:pPr>
        <w:autoSpaceDE w:val="0"/>
        <w:autoSpaceDN w:val="0"/>
        <w:adjustRightInd w:val="0"/>
        <w:ind w:firstLine="709"/>
        <w:jc w:val="both"/>
      </w:pPr>
      <w:proofErr w:type="gramStart"/>
      <w:r w:rsidRPr="00DC3A3D">
        <w:t>п</w:t>
      </w:r>
      <w:proofErr w:type="gramEnd"/>
      <w:r w:rsidRPr="00DC3A3D">
        <w:t xml:space="preserve">редоставления муниципальной услуги включает в себя проведение проверок деятельности должностных лиц </w:t>
      </w:r>
      <w:r>
        <w:t>Администрации сельского поселения</w:t>
      </w:r>
      <w:r w:rsidRPr="00DC3A3D">
        <w:t xml:space="preserve">, выявление и устранение нарушений прав </w:t>
      </w:r>
      <w:r>
        <w:t>Заявител</w:t>
      </w:r>
      <w:r w:rsidRPr="00DC3A3D">
        <w:t xml:space="preserve">ей, рассмотрение и принятие и подготовку ответов на обращения, содержащие жалобы на действия (бездействие) и решения должностных лиц </w:t>
      </w:r>
      <w:r>
        <w:t>Администрации сельского поселения</w:t>
      </w:r>
      <w:r w:rsidRPr="00DC3A3D">
        <w:t>, ответственных за предоставление муниципальной услуги.</w:t>
      </w:r>
    </w:p>
    <w:p w:rsidR="00737690" w:rsidRPr="00FA1C28" w:rsidRDefault="00737690" w:rsidP="00737690">
      <w:pPr>
        <w:ind w:firstLine="708"/>
        <w:jc w:val="both"/>
      </w:pPr>
      <w:r w:rsidRPr="00DC3A3D">
        <w:t xml:space="preserve">Периодичность осуществления плановых проверок устанавливается в соответствии с ежегодным планом проверок, утверждаемым Главой </w:t>
      </w:r>
      <w:r>
        <w:t>сельского поселения.</w:t>
      </w:r>
      <w:r w:rsidRPr="00DC3A3D">
        <w:t xml:space="preserve"> </w:t>
      </w:r>
      <w:r w:rsidRPr="00FA1C28">
        <w:t>Внеплановые проверки полноты и качества предоставления муниципальной услуги проводятся управляющей делами Администрации сельского поселения Чекмагушевский сельсовет муниц</w:t>
      </w:r>
      <w:r w:rsidRPr="00FA1C28">
        <w:t>и</w:t>
      </w:r>
      <w:r w:rsidRPr="00FA1C28">
        <w:t>пального района Чекмагушевский район Республики Башкортостан.</w:t>
      </w:r>
    </w:p>
    <w:p w:rsidR="00737690" w:rsidRPr="00DC3A3D" w:rsidRDefault="00737690" w:rsidP="00737690">
      <w:pPr>
        <w:widowControl w:val="0"/>
        <w:autoSpaceDE w:val="0"/>
        <w:autoSpaceDN w:val="0"/>
        <w:adjustRightInd w:val="0"/>
        <w:ind w:firstLine="709"/>
        <w:jc w:val="both"/>
      </w:pPr>
      <w:r w:rsidRPr="00DC3A3D">
        <w:t>Основанием для проведения внеплановых проверок являются:</w:t>
      </w:r>
    </w:p>
    <w:p w:rsidR="00737690" w:rsidRPr="00DC3A3D" w:rsidRDefault="00737690" w:rsidP="00737690">
      <w:pPr>
        <w:widowControl w:val="0"/>
        <w:autoSpaceDE w:val="0"/>
        <w:autoSpaceDN w:val="0"/>
        <w:adjustRightInd w:val="0"/>
        <w:ind w:firstLine="709"/>
        <w:jc w:val="both"/>
      </w:pPr>
      <w:r w:rsidRPr="00DC3A3D">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737690" w:rsidRPr="00DC3A3D" w:rsidRDefault="00737690" w:rsidP="00737690">
      <w:pPr>
        <w:widowControl w:val="0"/>
        <w:autoSpaceDE w:val="0"/>
        <w:autoSpaceDN w:val="0"/>
        <w:adjustRightInd w:val="0"/>
        <w:ind w:firstLine="709"/>
        <w:jc w:val="both"/>
      </w:pPr>
      <w:r w:rsidRPr="00DC3A3D">
        <w:t xml:space="preserve">жалобы </w:t>
      </w:r>
      <w:r>
        <w:t>Заявител</w:t>
      </w:r>
      <w:r w:rsidRPr="00DC3A3D">
        <w:t>ей;</w:t>
      </w:r>
    </w:p>
    <w:p w:rsidR="00737690" w:rsidRPr="00DC3A3D" w:rsidRDefault="00737690" w:rsidP="00737690">
      <w:pPr>
        <w:widowControl w:val="0"/>
        <w:autoSpaceDE w:val="0"/>
        <w:autoSpaceDN w:val="0"/>
        <w:adjustRightInd w:val="0"/>
        <w:ind w:firstLine="709"/>
        <w:jc w:val="both"/>
      </w:pPr>
      <w:r w:rsidRPr="00DC3A3D">
        <w:t>нарушения, выявленные в ходе текущего контроля.</w:t>
      </w:r>
    </w:p>
    <w:p w:rsidR="00737690" w:rsidRPr="00DC3A3D" w:rsidRDefault="00737690" w:rsidP="00737690">
      <w:pPr>
        <w:widowControl w:val="0"/>
        <w:autoSpaceDE w:val="0"/>
        <w:autoSpaceDN w:val="0"/>
        <w:adjustRightInd w:val="0"/>
        <w:ind w:firstLine="709"/>
        <w:jc w:val="both"/>
      </w:pPr>
      <w:r w:rsidRPr="00DC3A3D">
        <w:t xml:space="preserve">Проверки проводятся по решению Главы </w:t>
      </w:r>
      <w:r>
        <w:t>сельского поселения</w:t>
      </w:r>
      <w:r w:rsidRPr="00DC3A3D">
        <w:t>.</w:t>
      </w:r>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FA1C28">
        <w:t>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r>
        <w:t>.</w:t>
      </w:r>
    </w:p>
    <w:p w:rsidR="00737690" w:rsidRPr="00DC3A3D" w:rsidRDefault="00737690" w:rsidP="00737690">
      <w:pPr>
        <w:autoSpaceDE w:val="0"/>
        <w:autoSpaceDN w:val="0"/>
        <w:adjustRightInd w:val="0"/>
        <w:ind w:firstLine="709"/>
        <w:jc w:val="both"/>
      </w:pPr>
      <w:r w:rsidRPr="00DC3A3D">
        <w:t xml:space="preserve">4.3. По результатам проведенных проверок в случае выявления нарушений положений настоящего Административного регламента, нормативных правовых </w:t>
      </w:r>
      <w:r w:rsidRPr="00DC3A3D">
        <w:lastRenderedPageBreak/>
        <w:t>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737690" w:rsidRPr="00DC3A3D" w:rsidRDefault="00737690" w:rsidP="00737690">
      <w:pPr>
        <w:autoSpaceDE w:val="0"/>
        <w:autoSpaceDN w:val="0"/>
        <w:adjustRightInd w:val="0"/>
        <w:ind w:firstLine="709"/>
        <w:jc w:val="both"/>
      </w:pPr>
      <w:r w:rsidRPr="00DC3A3D">
        <w:t xml:space="preserve">4.4. Персональная ответственность должностных лиц </w:t>
      </w:r>
      <w:r>
        <w:t>Администрации сельского поселения</w:t>
      </w:r>
      <w:r w:rsidRPr="00DC3A3D">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pPr>
      <w:r w:rsidRPr="00FA1C28">
        <w:t xml:space="preserve">Положения, характеризующие требования к порядку и формам </w:t>
      </w:r>
      <w:proofErr w:type="gramStart"/>
      <w:r w:rsidRPr="00FA1C28">
        <w:t>контроля за</w:t>
      </w:r>
      <w:proofErr w:type="gramEnd"/>
      <w:r w:rsidRPr="00FA1C28">
        <w:t xml:space="preserve"> предоставлением муниципальной услуги, в том числе со стороны граждан, их объединений и организаций</w:t>
      </w:r>
      <w:r>
        <w:t>.</w:t>
      </w:r>
    </w:p>
    <w:p w:rsidR="00737690" w:rsidRPr="00DC3A3D" w:rsidRDefault="00737690" w:rsidP="00737690">
      <w:pPr>
        <w:autoSpaceDE w:val="0"/>
        <w:autoSpaceDN w:val="0"/>
        <w:adjustRightInd w:val="0"/>
        <w:ind w:firstLine="709"/>
        <w:jc w:val="both"/>
      </w:pPr>
      <w:r w:rsidRPr="00DC3A3D">
        <w:t xml:space="preserve">4.5. Граждане, их объединения и организации имеют право осуществлять </w:t>
      </w:r>
      <w:proofErr w:type="gramStart"/>
      <w:r w:rsidRPr="00DC3A3D">
        <w:t>контроль за</w:t>
      </w:r>
      <w:proofErr w:type="gramEnd"/>
      <w:r w:rsidRPr="00DC3A3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737690" w:rsidRPr="00DC3A3D" w:rsidRDefault="00737690" w:rsidP="00737690">
      <w:pPr>
        <w:autoSpaceDE w:val="0"/>
        <w:autoSpaceDN w:val="0"/>
        <w:adjustRightInd w:val="0"/>
        <w:ind w:firstLine="709"/>
        <w:jc w:val="both"/>
      </w:pPr>
      <w:r w:rsidRPr="00DC3A3D">
        <w:t>Граждане, их объединения и организации также имеют право:</w:t>
      </w:r>
    </w:p>
    <w:p w:rsidR="00737690" w:rsidRPr="00DC3A3D" w:rsidRDefault="00737690" w:rsidP="00737690">
      <w:pPr>
        <w:autoSpaceDE w:val="0"/>
        <w:autoSpaceDN w:val="0"/>
        <w:adjustRightInd w:val="0"/>
        <w:ind w:firstLine="709"/>
        <w:jc w:val="both"/>
      </w:pPr>
      <w:r w:rsidRPr="00DC3A3D">
        <w:t>направлять замечания и предложения по улучшению доступности и качества предоставления муниципальной услуги;</w:t>
      </w:r>
    </w:p>
    <w:p w:rsidR="00737690" w:rsidRPr="00DC3A3D" w:rsidRDefault="00737690" w:rsidP="00737690">
      <w:pPr>
        <w:autoSpaceDE w:val="0"/>
        <w:autoSpaceDN w:val="0"/>
        <w:adjustRightInd w:val="0"/>
        <w:ind w:firstLine="709"/>
        <w:jc w:val="both"/>
      </w:pPr>
      <w:r w:rsidRPr="00DC3A3D">
        <w:t>вносить предложения о мерах по устранению нарушений настоящего Административного регламента.</w:t>
      </w:r>
    </w:p>
    <w:p w:rsidR="00737690" w:rsidRPr="00DC3A3D" w:rsidRDefault="00737690" w:rsidP="00737690">
      <w:pPr>
        <w:autoSpaceDE w:val="0"/>
        <w:autoSpaceDN w:val="0"/>
        <w:adjustRightInd w:val="0"/>
        <w:ind w:firstLine="709"/>
        <w:jc w:val="both"/>
      </w:pPr>
      <w:r w:rsidRPr="00DC3A3D">
        <w:t xml:space="preserve">Должностные лица </w:t>
      </w:r>
      <w:r>
        <w:t>Администрации сельского поселения</w:t>
      </w:r>
      <w:r w:rsidRPr="00DC3A3D">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37690" w:rsidRPr="00DC3A3D" w:rsidRDefault="00737690" w:rsidP="00737690">
      <w:pPr>
        <w:autoSpaceDE w:val="0"/>
        <w:autoSpaceDN w:val="0"/>
        <w:adjustRightInd w:val="0"/>
        <w:ind w:firstLine="709"/>
        <w:jc w:val="both"/>
      </w:pPr>
      <w:r w:rsidRPr="00DC3A3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7690" w:rsidRPr="00DC3A3D" w:rsidRDefault="00737690" w:rsidP="00737690">
      <w:pPr>
        <w:autoSpaceDE w:val="0"/>
        <w:autoSpaceDN w:val="0"/>
        <w:adjustRightInd w:val="0"/>
        <w:ind w:firstLine="709"/>
        <w:jc w:val="both"/>
      </w:pPr>
    </w:p>
    <w:p w:rsidR="00737690" w:rsidRPr="00FA1C28" w:rsidRDefault="00737690" w:rsidP="00737690">
      <w:pPr>
        <w:widowControl w:val="0"/>
        <w:autoSpaceDE w:val="0"/>
        <w:autoSpaceDN w:val="0"/>
        <w:adjustRightInd w:val="0"/>
        <w:ind w:firstLine="709"/>
        <w:jc w:val="center"/>
        <w:outlineLvl w:val="1"/>
      </w:pPr>
      <w:r w:rsidRPr="00FA1C28">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737690" w:rsidRPr="00FA1C28" w:rsidRDefault="00737690" w:rsidP="00737690">
      <w:pPr>
        <w:widowControl w:val="0"/>
        <w:autoSpaceDE w:val="0"/>
        <w:autoSpaceDN w:val="0"/>
        <w:adjustRightInd w:val="0"/>
        <w:ind w:firstLine="709"/>
        <w:jc w:val="both"/>
        <w:outlineLvl w:val="1"/>
      </w:pPr>
    </w:p>
    <w:p w:rsidR="00737690" w:rsidRPr="00FA1C28" w:rsidRDefault="00737690" w:rsidP="00737690">
      <w:pPr>
        <w:autoSpaceDE w:val="0"/>
        <w:autoSpaceDN w:val="0"/>
        <w:adjustRightInd w:val="0"/>
        <w:ind w:firstLine="709"/>
        <w:jc w:val="both"/>
        <w:outlineLvl w:val="0"/>
      </w:pPr>
      <w:r w:rsidRPr="00FA1C28">
        <w:t>Информация для Заявителя о его праве подать жалобу на решение и (или) действие (бездействие) Администрации сельского поселения, а также его должностных лиц</w:t>
      </w:r>
      <w:r>
        <w:t>.</w:t>
      </w:r>
    </w:p>
    <w:p w:rsidR="00737690" w:rsidRPr="00DC3A3D" w:rsidRDefault="00737690" w:rsidP="00737690">
      <w:pPr>
        <w:autoSpaceDE w:val="0"/>
        <w:autoSpaceDN w:val="0"/>
        <w:adjustRightInd w:val="0"/>
        <w:ind w:firstLine="709"/>
        <w:jc w:val="both"/>
      </w:pPr>
      <w:r w:rsidRPr="00DC3A3D">
        <w:t xml:space="preserve">5.1. </w:t>
      </w:r>
      <w:r>
        <w:t>Заявител</w:t>
      </w:r>
      <w:r w:rsidRPr="00DC3A3D">
        <w:t xml:space="preserve">ь имеет право на обжалование решения и (или) действий (бездействия) </w:t>
      </w:r>
      <w:r>
        <w:t>Администрации сельского поселения</w:t>
      </w:r>
      <w:r w:rsidRPr="00DC3A3D">
        <w:t xml:space="preserve">, должностных лиц </w:t>
      </w:r>
      <w:r>
        <w:t>Администрации сельского поселения</w:t>
      </w:r>
      <w:r w:rsidRPr="00DC3A3D">
        <w:t xml:space="preserve"> в досудебном (внесудебном) порядке (далее – жалоба).</w:t>
      </w:r>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FA1C28">
        <w:t>Предмет жалобы.</w:t>
      </w:r>
    </w:p>
    <w:p w:rsidR="00737690" w:rsidRPr="00DC3A3D" w:rsidRDefault="00737690" w:rsidP="00737690">
      <w:pPr>
        <w:autoSpaceDE w:val="0"/>
        <w:autoSpaceDN w:val="0"/>
        <w:adjustRightInd w:val="0"/>
        <w:ind w:firstLine="709"/>
        <w:jc w:val="both"/>
      </w:pPr>
      <w:r w:rsidRPr="00DC3A3D">
        <w:t xml:space="preserve">5.2. Предметом досудебного (внесудебного) обжалования являются решения и действия (бездействие) </w:t>
      </w:r>
      <w:r>
        <w:t>Администрации сельского поселения</w:t>
      </w:r>
      <w:r w:rsidRPr="00DC3A3D">
        <w:t xml:space="preserve">, предоставляющего муниципальную услугу, а также его должностных лиц. </w:t>
      </w:r>
      <w:r>
        <w:t>Заявител</w:t>
      </w:r>
      <w:r w:rsidRPr="00DC3A3D">
        <w:t xml:space="preserve">ь может обратиться с жалобой по основаниям и в порядке, установленным </w:t>
      </w:r>
      <w:hyperlink r:id="rId14" w:history="1">
        <w:r w:rsidRPr="00FA1C28">
          <w:rPr>
            <w:rStyle w:val="af1"/>
            <w:color w:val="auto"/>
            <w:u w:val="none"/>
          </w:rPr>
          <w:t>статьями 11.1</w:t>
        </w:r>
      </w:hyperlink>
      <w:r w:rsidRPr="00FA1C28">
        <w:t xml:space="preserve"> и </w:t>
      </w:r>
      <w:hyperlink r:id="rId15" w:history="1">
        <w:r w:rsidRPr="00FA1C28">
          <w:rPr>
            <w:rStyle w:val="af1"/>
            <w:color w:val="auto"/>
            <w:u w:val="none"/>
          </w:rPr>
          <w:t>11.2</w:t>
        </w:r>
      </w:hyperlink>
      <w:r w:rsidRPr="00FA1C28">
        <w:t xml:space="preserve"> </w:t>
      </w:r>
      <w:r w:rsidRPr="00766063">
        <w:t>Федерального закона от 27 июля 2010 года № 210-ФЗ «Об организации предоставления государственных и муниципальных услуг»</w:t>
      </w:r>
      <w:r w:rsidRPr="00DC3A3D">
        <w:t>, в том числе в следующих случаях:</w:t>
      </w:r>
    </w:p>
    <w:p w:rsidR="00737690" w:rsidRPr="00DC3A3D" w:rsidRDefault="00737690" w:rsidP="00737690">
      <w:pPr>
        <w:autoSpaceDE w:val="0"/>
        <w:autoSpaceDN w:val="0"/>
        <w:adjustRightInd w:val="0"/>
        <w:ind w:firstLine="709"/>
        <w:jc w:val="both"/>
      </w:pPr>
      <w:r w:rsidRPr="00DC3A3D">
        <w:lastRenderedPageBreak/>
        <w:t xml:space="preserve">нарушение срока регистрации запроса </w:t>
      </w:r>
      <w:r>
        <w:t>Заявител</w:t>
      </w:r>
      <w:r w:rsidRPr="00DC3A3D">
        <w:t>я о предоставлении муниципальной услуги;</w:t>
      </w:r>
    </w:p>
    <w:p w:rsidR="00737690" w:rsidRPr="00DC3A3D" w:rsidRDefault="00737690" w:rsidP="00737690">
      <w:pPr>
        <w:autoSpaceDE w:val="0"/>
        <w:autoSpaceDN w:val="0"/>
        <w:adjustRightInd w:val="0"/>
        <w:ind w:firstLine="709"/>
        <w:jc w:val="both"/>
      </w:pPr>
      <w:r w:rsidRPr="00DC3A3D">
        <w:t>нарушение срока предоставления муниципальной услуги;</w:t>
      </w:r>
    </w:p>
    <w:p w:rsidR="00737690" w:rsidRPr="00DC3A3D" w:rsidRDefault="00737690" w:rsidP="00737690">
      <w:pPr>
        <w:autoSpaceDE w:val="0"/>
        <w:autoSpaceDN w:val="0"/>
        <w:adjustRightInd w:val="0"/>
        <w:ind w:firstLine="709"/>
        <w:jc w:val="both"/>
      </w:pPr>
      <w:r w:rsidRPr="00DC3A3D">
        <w:t xml:space="preserve">требование у </w:t>
      </w:r>
      <w:r>
        <w:t>Заявител</w:t>
      </w:r>
      <w:r w:rsidRPr="00DC3A3D">
        <w:t>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37690" w:rsidRPr="00DC3A3D" w:rsidRDefault="00737690" w:rsidP="00737690">
      <w:pPr>
        <w:autoSpaceDE w:val="0"/>
        <w:autoSpaceDN w:val="0"/>
        <w:adjustRightInd w:val="0"/>
        <w:ind w:firstLine="709"/>
        <w:jc w:val="both"/>
      </w:pPr>
      <w:r w:rsidRPr="00DC3A3D">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t>Заявител</w:t>
      </w:r>
      <w:r w:rsidRPr="00DC3A3D">
        <w:t>я;</w:t>
      </w:r>
    </w:p>
    <w:p w:rsidR="00737690" w:rsidRPr="00DC3A3D" w:rsidRDefault="00737690" w:rsidP="00737690">
      <w:pPr>
        <w:autoSpaceDE w:val="0"/>
        <w:autoSpaceDN w:val="0"/>
        <w:adjustRightInd w:val="0"/>
        <w:ind w:firstLine="709"/>
        <w:jc w:val="both"/>
      </w:pPr>
      <w:r w:rsidRPr="00DC3A3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37690" w:rsidRPr="00DC3A3D" w:rsidRDefault="00737690" w:rsidP="00737690">
      <w:pPr>
        <w:autoSpaceDE w:val="0"/>
        <w:autoSpaceDN w:val="0"/>
        <w:adjustRightInd w:val="0"/>
        <w:ind w:firstLine="709"/>
        <w:jc w:val="both"/>
      </w:pPr>
      <w:r w:rsidRPr="00DC3A3D">
        <w:t xml:space="preserve">затребование с </w:t>
      </w:r>
      <w:r>
        <w:t>Заявител</w:t>
      </w:r>
      <w:r w:rsidRPr="00DC3A3D">
        <w:t>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37690" w:rsidRPr="00DC3A3D" w:rsidRDefault="00737690" w:rsidP="00737690">
      <w:pPr>
        <w:autoSpaceDE w:val="0"/>
        <w:autoSpaceDN w:val="0"/>
        <w:adjustRightInd w:val="0"/>
        <w:ind w:firstLine="709"/>
        <w:jc w:val="both"/>
      </w:pPr>
      <w:proofErr w:type="gramStart"/>
      <w:r w:rsidRPr="00DC3A3D">
        <w:t xml:space="preserve">отказ </w:t>
      </w:r>
      <w:r>
        <w:t>Администрации сельского поселения</w:t>
      </w:r>
      <w:r w:rsidRPr="00DC3A3D">
        <w:t xml:space="preserve">, должностного лица </w:t>
      </w:r>
      <w:r>
        <w:t>Администрации сельского поселения</w:t>
      </w:r>
      <w:r w:rsidRPr="00DC3A3D">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rPr>
          <w:color w:val="000000"/>
        </w:rPr>
      </w:pPr>
      <w:r w:rsidRPr="00FA1C28">
        <w:rPr>
          <w:color w:val="000000"/>
        </w:rPr>
        <w:t>Органы местного самоуправления, уполномоченные на рассмотрение жалобы и должностные лица, которым может быть направлена жалоба</w:t>
      </w:r>
      <w:r>
        <w:rPr>
          <w:color w:val="000000"/>
        </w:rPr>
        <w:t>.</w:t>
      </w:r>
    </w:p>
    <w:p w:rsidR="00737690" w:rsidRPr="00DC3A3D" w:rsidRDefault="00737690" w:rsidP="00737690">
      <w:pPr>
        <w:autoSpaceDE w:val="0"/>
        <w:autoSpaceDN w:val="0"/>
        <w:adjustRightInd w:val="0"/>
        <w:ind w:firstLine="709"/>
        <w:jc w:val="both"/>
      </w:pPr>
      <w:r w:rsidRPr="00DC3A3D">
        <w:t xml:space="preserve">5.3. Жалоба на решения и действия (бездействие) должностного лица </w:t>
      </w:r>
      <w:r>
        <w:t>Администрации сельского поселения</w:t>
      </w:r>
      <w:r w:rsidRPr="00DC3A3D">
        <w:t xml:space="preserve"> подается </w:t>
      </w:r>
      <w:r>
        <w:t>Главе сельского поселения.</w:t>
      </w:r>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FA1C28">
        <w:t>Порядок подачи и рассмотрения жалобы</w:t>
      </w:r>
      <w:r>
        <w:t>.</w:t>
      </w:r>
    </w:p>
    <w:p w:rsidR="00737690" w:rsidRPr="00DC3A3D" w:rsidRDefault="00737690" w:rsidP="00737690">
      <w:pPr>
        <w:autoSpaceDE w:val="0"/>
        <w:autoSpaceDN w:val="0"/>
        <w:adjustRightInd w:val="0"/>
        <w:ind w:firstLine="709"/>
        <w:jc w:val="both"/>
      </w:pPr>
      <w:r w:rsidRPr="00DC3A3D">
        <w:t xml:space="preserve">5.4. Жалоба подается в </w:t>
      </w:r>
      <w:r>
        <w:t>Администрацию сельского поселения</w:t>
      </w:r>
      <w:r w:rsidRPr="00DC3A3D">
        <w:t xml:space="preserve"> в письменной форме, в том числе при личном приеме </w:t>
      </w:r>
      <w:r>
        <w:t>Заявител</w:t>
      </w:r>
      <w:r w:rsidRPr="00DC3A3D">
        <w:t>я, или в электронном виде.</w:t>
      </w:r>
    </w:p>
    <w:p w:rsidR="00737690" w:rsidRPr="00DC3A3D" w:rsidRDefault="00737690" w:rsidP="00737690">
      <w:pPr>
        <w:autoSpaceDE w:val="0"/>
        <w:autoSpaceDN w:val="0"/>
        <w:adjustRightInd w:val="0"/>
        <w:ind w:firstLine="709"/>
        <w:jc w:val="both"/>
      </w:pPr>
      <w:r w:rsidRPr="00DC3A3D">
        <w:t>Жалоба должна содержать:</w:t>
      </w:r>
    </w:p>
    <w:p w:rsidR="00737690" w:rsidRPr="00DC3A3D" w:rsidRDefault="00737690" w:rsidP="00737690">
      <w:pPr>
        <w:autoSpaceDE w:val="0"/>
        <w:autoSpaceDN w:val="0"/>
        <w:adjustRightInd w:val="0"/>
        <w:ind w:firstLine="709"/>
        <w:jc w:val="both"/>
      </w:pPr>
      <w:r w:rsidRPr="00DC3A3D">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7690" w:rsidRPr="00DC3A3D" w:rsidRDefault="00737690" w:rsidP="00737690">
      <w:pPr>
        <w:autoSpaceDE w:val="0"/>
        <w:autoSpaceDN w:val="0"/>
        <w:adjustRightInd w:val="0"/>
        <w:ind w:firstLine="709"/>
        <w:jc w:val="both"/>
      </w:pPr>
      <w:proofErr w:type="gramStart"/>
      <w:r w:rsidRPr="00DC3A3D">
        <w:t xml:space="preserve">фамилию, имя, отчество (последнее - при наличии), сведения о месте жительства </w:t>
      </w:r>
      <w:r>
        <w:t>Заявител</w:t>
      </w:r>
      <w:r w:rsidRPr="00DC3A3D">
        <w:t xml:space="preserve">я - физического лица, сведения о месте нахождения </w:t>
      </w:r>
      <w:r>
        <w:t>Заявител</w:t>
      </w:r>
      <w:r w:rsidRPr="00DC3A3D">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t>Заявител</w:t>
      </w:r>
      <w:r w:rsidRPr="00DC3A3D">
        <w:t>ю;</w:t>
      </w:r>
      <w:proofErr w:type="gramEnd"/>
    </w:p>
    <w:p w:rsidR="00737690" w:rsidRPr="00DC3A3D" w:rsidRDefault="00737690" w:rsidP="00737690">
      <w:pPr>
        <w:autoSpaceDE w:val="0"/>
        <w:autoSpaceDN w:val="0"/>
        <w:adjustRightInd w:val="0"/>
        <w:ind w:firstLine="709"/>
        <w:jc w:val="both"/>
      </w:pPr>
      <w:r w:rsidRPr="00DC3A3D">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7690" w:rsidRPr="00DC3A3D" w:rsidRDefault="00737690" w:rsidP="00737690">
      <w:pPr>
        <w:autoSpaceDE w:val="0"/>
        <w:autoSpaceDN w:val="0"/>
        <w:adjustRightInd w:val="0"/>
        <w:ind w:firstLine="709"/>
        <w:jc w:val="both"/>
      </w:pPr>
      <w:r w:rsidRPr="00DC3A3D">
        <w:t xml:space="preserve">доводы, на основании которых </w:t>
      </w:r>
      <w:r>
        <w:t>Заявител</w:t>
      </w:r>
      <w:r w:rsidRPr="00DC3A3D">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t>Заявител</w:t>
      </w:r>
      <w:r w:rsidRPr="00DC3A3D">
        <w:t xml:space="preserve">ем могут быть представлены документы (при наличии), подтверждающие доводы </w:t>
      </w:r>
      <w:r>
        <w:t>Заявител</w:t>
      </w:r>
      <w:r w:rsidRPr="00DC3A3D">
        <w:t>я, либо их копии.</w:t>
      </w:r>
    </w:p>
    <w:p w:rsidR="00737690" w:rsidRPr="001055C7" w:rsidRDefault="00737690" w:rsidP="00737690">
      <w:pPr>
        <w:autoSpaceDE w:val="0"/>
        <w:autoSpaceDN w:val="0"/>
        <w:adjustRightInd w:val="0"/>
        <w:ind w:firstLine="709"/>
        <w:jc w:val="both"/>
      </w:pPr>
      <w:r w:rsidRPr="001055C7">
        <w:t>5.5. Прием жалоб в письменной форме осуществляется:</w:t>
      </w:r>
    </w:p>
    <w:p w:rsidR="00737690" w:rsidRPr="00DC3A3D" w:rsidRDefault="00737690" w:rsidP="00737690">
      <w:pPr>
        <w:autoSpaceDE w:val="0"/>
        <w:autoSpaceDN w:val="0"/>
        <w:adjustRightInd w:val="0"/>
        <w:ind w:firstLine="709"/>
        <w:jc w:val="both"/>
      </w:pPr>
      <w:r w:rsidRPr="001055C7">
        <w:lastRenderedPageBreak/>
        <w:t>5.5.1. Администрацией сельского поселения</w:t>
      </w:r>
      <w:r>
        <w:rPr>
          <w:color w:val="FF0000"/>
        </w:rPr>
        <w:t xml:space="preserve"> </w:t>
      </w:r>
      <w:r w:rsidRPr="00DC3A3D">
        <w:t xml:space="preserve"> в месте предоставления муниципальной услуги (в месте, где </w:t>
      </w:r>
      <w:r>
        <w:t>Заявител</w:t>
      </w:r>
      <w:r w:rsidRPr="00DC3A3D">
        <w:t xml:space="preserve">ь подавал запрос на получение муниципальной услуги, нарушение порядка которой обжалуется, либо в месте, где </w:t>
      </w:r>
      <w:r>
        <w:t>Заявител</w:t>
      </w:r>
      <w:r w:rsidRPr="00DC3A3D">
        <w:t>ем получен результат указанной муниципальной услуги).</w:t>
      </w:r>
    </w:p>
    <w:p w:rsidR="00737690" w:rsidRPr="00DC3A3D" w:rsidRDefault="00737690" w:rsidP="00737690">
      <w:pPr>
        <w:autoSpaceDE w:val="0"/>
        <w:autoSpaceDN w:val="0"/>
        <w:adjustRightInd w:val="0"/>
        <w:ind w:firstLine="709"/>
        <w:jc w:val="both"/>
      </w:pPr>
      <w:r w:rsidRPr="00DC3A3D">
        <w:t>Время приема жалоб должно совпадать со временем предоставления муниципальной услуги.</w:t>
      </w:r>
    </w:p>
    <w:p w:rsidR="00737690" w:rsidRPr="00DC3A3D" w:rsidRDefault="00737690" w:rsidP="00737690">
      <w:pPr>
        <w:autoSpaceDE w:val="0"/>
        <w:autoSpaceDN w:val="0"/>
        <w:adjustRightInd w:val="0"/>
        <w:ind w:firstLine="709"/>
        <w:jc w:val="both"/>
      </w:pPr>
      <w:r w:rsidRPr="00DC3A3D">
        <w:t>Жалоба в письменной форме может быть также направлена по почте.</w:t>
      </w:r>
    </w:p>
    <w:p w:rsidR="00737690" w:rsidRPr="00DC3A3D" w:rsidRDefault="00737690" w:rsidP="00737690">
      <w:pPr>
        <w:autoSpaceDE w:val="0"/>
        <w:autoSpaceDN w:val="0"/>
        <w:adjustRightInd w:val="0"/>
        <w:ind w:firstLine="709"/>
        <w:jc w:val="both"/>
      </w:pPr>
      <w:r w:rsidRPr="00DC3A3D">
        <w:t xml:space="preserve">В случае подачи жалобы при личном приеме </w:t>
      </w:r>
      <w:r>
        <w:t>Заявител</w:t>
      </w:r>
      <w:r w:rsidRPr="00DC3A3D">
        <w:t>ь представляет документ, удостоверяющий его личность, в соответствии с законодательством Российской Федерации;</w:t>
      </w:r>
    </w:p>
    <w:p w:rsidR="00737690" w:rsidRPr="00DC3A3D" w:rsidRDefault="00737690" w:rsidP="00737690">
      <w:pPr>
        <w:autoSpaceDE w:val="0"/>
        <w:autoSpaceDN w:val="0"/>
        <w:adjustRightInd w:val="0"/>
        <w:ind w:firstLine="709"/>
        <w:jc w:val="both"/>
      </w:pPr>
      <w:r w:rsidRPr="00DC3A3D">
        <w:t xml:space="preserve">5.5.2. При поступлении жалобы РГАУ МФЦ обеспечивает ее передачу в </w:t>
      </w:r>
      <w:r>
        <w:t>Администрацию сельского поселения</w:t>
      </w:r>
      <w:r w:rsidRPr="00DC3A3D">
        <w:t xml:space="preserve"> не позднее следующего рабочего дня со дня поступления жалобы.</w:t>
      </w:r>
    </w:p>
    <w:p w:rsidR="00737690" w:rsidRPr="00DC3A3D" w:rsidRDefault="00737690" w:rsidP="00737690">
      <w:pPr>
        <w:autoSpaceDE w:val="0"/>
        <w:autoSpaceDN w:val="0"/>
        <w:adjustRightInd w:val="0"/>
        <w:ind w:firstLine="709"/>
        <w:jc w:val="both"/>
      </w:pPr>
      <w:r w:rsidRPr="00DC3A3D">
        <w:t xml:space="preserve">При этом срок рассмотрения жалобы исчисляется со дня регистрации жалобы в </w:t>
      </w:r>
      <w:r>
        <w:t>Администрации сельского поселения</w:t>
      </w:r>
      <w:r w:rsidRPr="00DC3A3D">
        <w:t xml:space="preserve"> не позднее следующего дня со дня поступления жалобы.</w:t>
      </w:r>
    </w:p>
    <w:p w:rsidR="00737690" w:rsidRPr="00DC3A3D" w:rsidRDefault="00737690" w:rsidP="00737690">
      <w:pPr>
        <w:autoSpaceDE w:val="0"/>
        <w:autoSpaceDN w:val="0"/>
        <w:adjustRightInd w:val="0"/>
        <w:ind w:firstLine="709"/>
        <w:jc w:val="both"/>
      </w:pPr>
      <w:r w:rsidRPr="00DC3A3D">
        <w:t>В случае</w:t>
      </w:r>
      <w:proofErr w:type="gramStart"/>
      <w:r w:rsidRPr="00DC3A3D">
        <w:t>,</w:t>
      </w:r>
      <w:proofErr w:type="gramEnd"/>
      <w:r w:rsidRPr="00DC3A3D">
        <w:t xml:space="preserve"> если жалоба подается через представителя </w:t>
      </w:r>
      <w:r>
        <w:t>Заявител</w:t>
      </w:r>
      <w:r w:rsidRPr="00DC3A3D">
        <w:t xml:space="preserve">я, также представляется документ, подтверждающий полномочия на осуществление действий от имени </w:t>
      </w:r>
      <w:r>
        <w:t>Заявител</w:t>
      </w:r>
      <w:r w:rsidRPr="00DC3A3D">
        <w:t xml:space="preserve">я. В качестве документа, подтверждающего полномочия на осуществление действий от имени </w:t>
      </w:r>
      <w:r>
        <w:t>Заявител</w:t>
      </w:r>
      <w:r w:rsidRPr="00DC3A3D">
        <w:t xml:space="preserve">я, может быть </w:t>
      </w:r>
      <w:proofErr w:type="gramStart"/>
      <w:r w:rsidRPr="00DC3A3D">
        <w:t>представлена</w:t>
      </w:r>
      <w:proofErr w:type="gramEnd"/>
      <w:r w:rsidRPr="00DC3A3D">
        <w:t>:</w:t>
      </w:r>
    </w:p>
    <w:p w:rsidR="00737690" w:rsidRPr="00DC3A3D" w:rsidRDefault="00737690" w:rsidP="00737690">
      <w:pPr>
        <w:autoSpaceDE w:val="0"/>
        <w:autoSpaceDN w:val="0"/>
        <w:adjustRightInd w:val="0"/>
        <w:ind w:firstLine="709"/>
        <w:jc w:val="both"/>
      </w:pPr>
      <w:r w:rsidRPr="00DC3A3D">
        <w:t>оформленная в соответствии с законодательством Российской Федерации доверенность;</w:t>
      </w:r>
    </w:p>
    <w:p w:rsidR="00737690" w:rsidRPr="00DC3A3D" w:rsidRDefault="00737690" w:rsidP="00737690">
      <w:pPr>
        <w:autoSpaceDE w:val="0"/>
        <w:autoSpaceDN w:val="0"/>
        <w:adjustRightInd w:val="0"/>
        <w:ind w:firstLine="709"/>
        <w:jc w:val="both"/>
      </w:pPr>
      <w:r w:rsidRPr="00DC3A3D">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t>Заявител</w:t>
      </w:r>
      <w:r w:rsidRPr="00DC3A3D">
        <w:t>я без доверенности.</w:t>
      </w:r>
    </w:p>
    <w:p w:rsidR="00737690" w:rsidRPr="00DC3A3D" w:rsidRDefault="00737690" w:rsidP="00737690">
      <w:pPr>
        <w:autoSpaceDE w:val="0"/>
        <w:autoSpaceDN w:val="0"/>
        <w:adjustRightInd w:val="0"/>
        <w:ind w:firstLine="709"/>
        <w:jc w:val="both"/>
      </w:pPr>
      <w:r w:rsidRPr="00DC3A3D">
        <w:t xml:space="preserve">5.6. В электронном виде жалоба может быть подана </w:t>
      </w:r>
      <w:r>
        <w:t>Заявител</w:t>
      </w:r>
      <w:r w:rsidRPr="00DC3A3D">
        <w:t>ем посредством:</w:t>
      </w:r>
    </w:p>
    <w:p w:rsidR="00737690" w:rsidRPr="00E85F38" w:rsidRDefault="00737690" w:rsidP="00737690">
      <w:pPr>
        <w:autoSpaceDE w:val="0"/>
        <w:autoSpaceDN w:val="0"/>
        <w:adjustRightInd w:val="0"/>
        <w:ind w:firstLine="709"/>
        <w:jc w:val="both"/>
      </w:pPr>
      <w:r w:rsidRPr="008E2EF9">
        <w:t>5.6.1. официального сайта</w:t>
      </w:r>
      <w:r w:rsidRPr="00F2245A">
        <w:rPr>
          <w:color w:val="FF0000"/>
        </w:rPr>
        <w:t xml:space="preserve"> </w:t>
      </w:r>
      <w:r>
        <w:t>Администрации сельского поселения</w:t>
      </w:r>
      <w:r w:rsidRPr="00F2245A">
        <w:rPr>
          <w:color w:val="FF0000"/>
        </w:rPr>
        <w:t xml:space="preserve"> </w:t>
      </w:r>
      <w:r w:rsidRPr="00E85F38">
        <w:t>Чекмагушевский сельсовет муниципального района Чекмагушевский район Республики Башкортостан в сети Интернет;</w:t>
      </w:r>
    </w:p>
    <w:p w:rsidR="00737690" w:rsidRPr="00DC3A3D" w:rsidRDefault="00737690" w:rsidP="00737690">
      <w:pPr>
        <w:autoSpaceDE w:val="0"/>
        <w:autoSpaceDN w:val="0"/>
        <w:adjustRightInd w:val="0"/>
        <w:ind w:firstLine="709"/>
        <w:jc w:val="both"/>
      </w:pPr>
      <w:r w:rsidRPr="00DC3A3D">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37690" w:rsidRPr="00DC3A3D" w:rsidRDefault="00737690" w:rsidP="00737690">
      <w:pPr>
        <w:autoSpaceDE w:val="0"/>
        <w:autoSpaceDN w:val="0"/>
        <w:adjustRightInd w:val="0"/>
        <w:ind w:firstLine="709"/>
        <w:jc w:val="both"/>
      </w:pPr>
      <w:r w:rsidRPr="00DC3A3D">
        <w:t xml:space="preserve">При подаче жалобы в электронном виде документы, указанные в </w:t>
      </w:r>
      <w:hyperlink r:id="rId16" w:anchor="Par33" w:history="1">
        <w:r w:rsidRPr="00FA1C28">
          <w:rPr>
            <w:rStyle w:val="af1"/>
            <w:color w:val="auto"/>
            <w:u w:val="none"/>
          </w:rPr>
          <w:t>пункте 5.4</w:t>
        </w:r>
      </w:hyperlink>
      <w:r w:rsidRPr="00DC3A3D">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Заявител</w:t>
      </w:r>
      <w:r w:rsidRPr="00DC3A3D">
        <w:t>я, не требуется.</w:t>
      </w:r>
    </w:p>
    <w:p w:rsidR="00737690" w:rsidRPr="00DC3A3D" w:rsidRDefault="00737690" w:rsidP="00737690">
      <w:pPr>
        <w:autoSpaceDE w:val="0"/>
        <w:autoSpaceDN w:val="0"/>
        <w:adjustRightInd w:val="0"/>
        <w:ind w:firstLine="709"/>
        <w:jc w:val="both"/>
        <w:outlineLvl w:val="0"/>
      </w:pPr>
      <w:r w:rsidRPr="00DC3A3D">
        <w:t>В случае</w:t>
      </w:r>
      <w:proofErr w:type="gramStart"/>
      <w:r w:rsidRPr="00DC3A3D">
        <w:t>,</w:t>
      </w:r>
      <w:proofErr w:type="gramEnd"/>
      <w:r w:rsidRPr="00DC3A3D">
        <w:t xml:space="preserve"> если в компетенцию </w:t>
      </w:r>
      <w:r>
        <w:t>Администрации сельского поселения</w:t>
      </w:r>
      <w:r w:rsidRPr="00DC3A3D">
        <w:t xml:space="preserve"> не входит принятие решения по поданной </w:t>
      </w:r>
      <w:r>
        <w:t>Заявител</w:t>
      </w:r>
      <w:r w:rsidRPr="00DC3A3D">
        <w:t xml:space="preserve">ем жалобы, в течение трех рабочих дней со дня ее регистрации </w:t>
      </w:r>
      <w:r>
        <w:t>Администрация сельского поселения</w:t>
      </w:r>
      <w:r w:rsidRPr="00DC3A3D">
        <w:t xml:space="preserve"> направляет жалобу в уполномоченный на ее рассмотрение орган и в письменной форме информирует </w:t>
      </w:r>
      <w:r>
        <w:t>Заявител</w:t>
      </w:r>
      <w:r w:rsidRPr="00DC3A3D">
        <w:t>я о перенаправлении жалобы.</w:t>
      </w:r>
    </w:p>
    <w:p w:rsidR="00737690" w:rsidRPr="00DC3A3D" w:rsidRDefault="00737690" w:rsidP="00737690">
      <w:pPr>
        <w:autoSpaceDE w:val="0"/>
        <w:autoSpaceDN w:val="0"/>
        <w:adjustRightInd w:val="0"/>
        <w:ind w:firstLine="709"/>
        <w:jc w:val="both"/>
        <w:outlineLvl w:val="0"/>
        <w:rPr>
          <w:i/>
        </w:rPr>
      </w:pPr>
    </w:p>
    <w:p w:rsidR="00737690" w:rsidRPr="00FA1C28" w:rsidRDefault="00737690" w:rsidP="00737690">
      <w:pPr>
        <w:autoSpaceDE w:val="0"/>
        <w:autoSpaceDN w:val="0"/>
        <w:adjustRightInd w:val="0"/>
        <w:ind w:firstLine="709"/>
        <w:jc w:val="both"/>
        <w:outlineLvl w:val="0"/>
      </w:pPr>
      <w:r w:rsidRPr="00FA1C28">
        <w:t>Сроки рассмотрения жалобы.</w:t>
      </w:r>
    </w:p>
    <w:p w:rsidR="00737690" w:rsidRPr="00DC3A3D" w:rsidRDefault="00737690" w:rsidP="00737690">
      <w:pPr>
        <w:autoSpaceDE w:val="0"/>
        <w:autoSpaceDN w:val="0"/>
        <w:adjustRightInd w:val="0"/>
        <w:ind w:firstLine="709"/>
        <w:jc w:val="both"/>
      </w:pPr>
      <w:r w:rsidRPr="00DC3A3D">
        <w:t xml:space="preserve">5.7. </w:t>
      </w:r>
      <w:proofErr w:type="gramStart"/>
      <w:r w:rsidRPr="00DC3A3D">
        <w:t xml:space="preserve">Жалоба, поступившая в </w:t>
      </w:r>
      <w:r>
        <w:t>Администрацию сельского поселения</w:t>
      </w:r>
      <w:r w:rsidRPr="00DC3A3D">
        <w:t xml:space="preserve">, подлежит рассмотрению в течение пятнадцати рабочих дней со дня ее регистрации, а в случае обжалования отказа </w:t>
      </w:r>
      <w:r>
        <w:t>Администрации сельского поселения</w:t>
      </w:r>
      <w:r w:rsidRPr="00DC3A3D">
        <w:t xml:space="preserve">, должностного лица </w:t>
      </w:r>
      <w:r>
        <w:t>Администрации сельского поселения</w:t>
      </w:r>
      <w:r w:rsidRPr="00DC3A3D">
        <w:t xml:space="preserve"> в приеме документов у </w:t>
      </w:r>
      <w:r>
        <w:t>Заявител</w:t>
      </w:r>
      <w:r w:rsidRPr="00DC3A3D">
        <w:t xml:space="preserve">я либо в </w:t>
      </w:r>
      <w:r w:rsidRPr="00DC3A3D">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FA1C28">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t>.</w:t>
      </w:r>
    </w:p>
    <w:p w:rsidR="00737690" w:rsidRPr="00FA1C28" w:rsidRDefault="00737690" w:rsidP="00737690">
      <w:pPr>
        <w:autoSpaceDE w:val="0"/>
        <w:autoSpaceDN w:val="0"/>
        <w:adjustRightInd w:val="0"/>
        <w:ind w:firstLine="709"/>
        <w:jc w:val="both"/>
      </w:pPr>
      <w:r w:rsidRPr="00FA1C28">
        <w:t>5.8. Оснований для приостановления рассмотрения жалобы не имеется.</w:t>
      </w:r>
    </w:p>
    <w:p w:rsidR="00737690" w:rsidRPr="00FA1C28"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FA1C28">
        <w:t>Результат рассмотрения жалобы</w:t>
      </w:r>
      <w:r>
        <w:t>.</w:t>
      </w:r>
    </w:p>
    <w:p w:rsidR="00737690" w:rsidRPr="00DC3A3D" w:rsidRDefault="00737690" w:rsidP="00737690">
      <w:pPr>
        <w:autoSpaceDE w:val="0"/>
        <w:autoSpaceDN w:val="0"/>
        <w:adjustRightInd w:val="0"/>
        <w:ind w:firstLine="709"/>
        <w:jc w:val="both"/>
      </w:pPr>
      <w:r w:rsidRPr="00DC3A3D">
        <w:t xml:space="preserve">5.9. По результатам рассмотрения жалобы должностным лицом </w:t>
      </w:r>
      <w:r>
        <w:t>Администрации сельского поселения</w:t>
      </w:r>
      <w:r w:rsidRPr="00DC3A3D">
        <w:t>, наделенным полномочиями по рассмотрению жалоб, принимается одно из следующих решений:</w:t>
      </w:r>
    </w:p>
    <w:p w:rsidR="00737690" w:rsidRPr="00DC3A3D" w:rsidRDefault="00737690" w:rsidP="00737690">
      <w:pPr>
        <w:autoSpaceDE w:val="0"/>
        <w:autoSpaceDN w:val="0"/>
        <w:adjustRightInd w:val="0"/>
        <w:ind w:firstLine="709"/>
        <w:jc w:val="both"/>
      </w:pPr>
      <w:proofErr w:type="gramStart"/>
      <w:r w:rsidRPr="00DC3A3D">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t>Заявител</w:t>
      </w:r>
      <w:r w:rsidRPr="00DC3A3D">
        <w:t>ю денежных средств, взимание которых не предусмотрено нормативными правовыми актами Российской Федерации, а также в иных формах;</w:t>
      </w:r>
      <w:proofErr w:type="gramEnd"/>
    </w:p>
    <w:p w:rsidR="00737690" w:rsidRPr="00DC3A3D" w:rsidRDefault="00737690" w:rsidP="00737690">
      <w:pPr>
        <w:autoSpaceDE w:val="0"/>
        <w:autoSpaceDN w:val="0"/>
        <w:adjustRightInd w:val="0"/>
        <w:ind w:firstLine="709"/>
        <w:jc w:val="both"/>
      </w:pPr>
      <w:r w:rsidRPr="00DC3A3D">
        <w:t>отказать в удовлетворении жалобы.</w:t>
      </w:r>
    </w:p>
    <w:p w:rsidR="00737690" w:rsidRPr="00DC3A3D" w:rsidRDefault="00737690" w:rsidP="00737690">
      <w:pPr>
        <w:autoSpaceDE w:val="0"/>
        <w:autoSpaceDN w:val="0"/>
        <w:adjustRightInd w:val="0"/>
        <w:ind w:firstLine="709"/>
        <w:jc w:val="both"/>
        <w:outlineLvl w:val="0"/>
      </w:pPr>
      <w:r w:rsidRPr="00DC3A3D">
        <w:t xml:space="preserve">При удовлетворении жалобы </w:t>
      </w:r>
      <w:r>
        <w:t>Администрация сельского поселения</w:t>
      </w:r>
      <w:r w:rsidRPr="00DC3A3D">
        <w:t xml:space="preserve"> принимает исчерпывающие меры по устранению выявленных нарушений, в том числе по выдаче </w:t>
      </w:r>
      <w:r>
        <w:t>Заявител</w:t>
      </w:r>
      <w:r w:rsidRPr="00DC3A3D">
        <w:t>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37690" w:rsidRPr="00DC3A3D" w:rsidRDefault="00737690" w:rsidP="00737690">
      <w:pPr>
        <w:autoSpaceDE w:val="0"/>
        <w:autoSpaceDN w:val="0"/>
        <w:adjustRightInd w:val="0"/>
        <w:ind w:firstLine="709"/>
        <w:jc w:val="both"/>
        <w:outlineLvl w:val="0"/>
      </w:pPr>
      <w:r>
        <w:t>Администрация сельского поселения</w:t>
      </w:r>
      <w:r w:rsidRPr="00DC3A3D">
        <w:t xml:space="preserve"> отказывает в удовлетворении жалобы в следующих случаях:</w:t>
      </w:r>
    </w:p>
    <w:p w:rsidR="00737690" w:rsidRPr="00DC3A3D" w:rsidRDefault="00737690" w:rsidP="00737690">
      <w:pPr>
        <w:autoSpaceDE w:val="0"/>
        <w:autoSpaceDN w:val="0"/>
        <w:adjustRightInd w:val="0"/>
        <w:ind w:firstLine="709"/>
        <w:jc w:val="both"/>
        <w:outlineLvl w:val="0"/>
      </w:pPr>
      <w:r w:rsidRPr="00DC3A3D">
        <w:t>а) наличие вступившего в законную силу решения суда, арбитражного суда по жалобе о том же предмете и по тем же основаниям;</w:t>
      </w:r>
    </w:p>
    <w:p w:rsidR="00737690" w:rsidRPr="00DC3A3D" w:rsidRDefault="00737690" w:rsidP="00737690">
      <w:pPr>
        <w:autoSpaceDE w:val="0"/>
        <w:autoSpaceDN w:val="0"/>
        <w:adjustRightInd w:val="0"/>
        <w:ind w:firstLine="709"/>
        <w:jc w:val="both"/>
        <w:outlineLvl w:val="0"/>
      </w:pPr>
      <w:r w:rsidRPr="00DC3A3D">
        <w:t>б) подача жалобы лицом, полномочия которого не подтверждены в порядке, установленном законодательством Российской Федерации;</w:t>
      </w:r>
    </w:p>
    <w:p w:rsidR="00737690" w:rsidRPr="00DC3A3D" w:rsidRDefault="00737690" w:rsidP="00737690">
      <w:pPr>
        <w:autoSpaceDE w:val="0"/>
        <w:autoSpaceDN w:val="0"/>
        <w:adjustRightInd w:val="0"/>
        <w:ind w:firstLine="709"/>
        <w:jc w:val="both"/>
        <w:outlineLvl w:val="0"/>
      </w:pPr>
      <w:r w:rsidRPr="00DC3A3D">
        <w:t xml:space="preserve">в) наличие решения по жалобе, принятого ранее в отношении того же </w:t>
      </w:r>
      <w:r>
        <w:t>Заявител</w:t>
      </w:r>
      <w:r w:rsidRPr="00DC3A3D">
        <w:t>я и по тому же предмету жалобы.</w:t>
      </w:r>
    </w:p>
    <w:p w:rsidR="00737690" w:rsidRPr="00DC3A3D" w:rsidRDefault="00737690" w:rsidP="00737690">
      <w:pPr>
        <w:autoSpaceDE w:val="0"/>
        <w:autoSpaceDN w:val="0"/>
        <w:adjustRightInd w:val="0"/>
        <w:ind w:firstLine="709"/>
        <w:jc w:val="both"/>
        <w:outlineLvl w:val="0"/>
      </w:pPr>
      <w:r w:rsidRPr="00DC3A3D">
        <w:t xml:space="preserve">В случае если причины, по которым ответ по существу поставленных в обращении вопросов не мог быть дан, в последующем были устранены, </w:t>
      </w:r>
      <w:r>
        <w:t>Заявител</w:t>
      </w:r>
      <w:r w:rsidRPr="00DC3A3D">
        <w:t xml:space="preserve">ь вправе вновь направить обращение в </w:t>
      </w:r>
      <w:r>
        <w:t>Администрацию сельского поселения</w:t>
      </w:r>
      <w:r w:rsidRPr="00DC3A3D">
        <w:t>.</w:t>
      </w:r>
    </w:p>
    <w:p w:rsidR="00737690" w:rsidRPr="00DC3A3D" w:rsidRDefault="00737690" w:rsidP="00737690">
      <w:pPr>
        <w:autoSpaceDE w:val="0"/>
        <w:autoSpaceDN w:val="0"/>
        <w:adjustRightInd w:val="0"/>
        <w:ind w:firstLine="709"/>
        <w:jc w:val="both"/>
        <w:outlineLvl w:val="0"/>
      </w:pPr>
      <w:r>
        <w:t xml:space="preserve">Администрация сельского поселения </w:t>
      </w:r>
      <w:r w:rsidRPr="00DC3A3D">
        <w:t xml:space="preserve"> вправе оставить жалобу без ответа по существу поставленных в ней вопросов в следующих случаях:</w:t>
      </w:r>
    </w:p>
    <w:p w:rsidR="00737690" w:rsidRPr="00DC3A3D" w:rsidRDefault="00737690" w:rsidP="00737690">
      <w:pPr>
        <w:autoSpaceDE w:val="0"/>
        <w:autoSpaceDN w:val="0"/>
        <w:adjustRightInd w:val="0"/>
        <w:ind w:firstLine="709"/>
        <w:jc w:val="both"/>
        <w:outlineLvl w:val="0"/>
      </w:pPr>
      <w:r w:rsidRPr="00DC3A3D">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w:t>
      </w:r>
      <w:r>
        <w:t>Заявител</w:t>
      </w:r>
      <w:r w:rsidRPr="00DC3A3D">
        <w:t>ю, направившему жалобу, сообщается о недопустимости злоупотребления правом;</w:t>
      </w:r>
    </w:p>
    <w:p w:rsidR="00737690" w:rsidRPr="00DC3A3D" w:rsidRDefault="00737690" w:rsidP="00737690">
      <w:pPr>
        <w:autoSpaceDE w:val="0"/>
        <w:autoSpaceDN w:val="0"/>
        <w:adjustRightInd w:val="0"/>
        <w:ind w:firstLine="709"/>
        <w:jc w:val="both"/>
        <w:outlineLvl w:val="0"/>
      </w:pPr>
      <w:r w:rsidRPr="00DC3A3D">
        <w:t xml:space="preserve">отсутствие возможности прочитать какую-либо часть текста жалобы, фамилию, имя, отчество (при наличии) и (или) почтовый адрес </w:t>
      </w:r>
      <w:r>
        <w:t>Заявител</w:t>
      </w:r>
      <w:r w:rsidRPr="00DC3A3D">
        <w:t>я, указанные в жалобе.</w:t>
      </w:r>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FA1C28">
        <w:t>Порядок информирования Заявителя о результатах рассмотрения жалобы</w:t>
      </w:r>
      <w:r>
        <w:t>.</w:t>
      </w:r>
    </w:p>
    <w:p w:rsidR="00737690" w:rsidRPr="00DC3A3D" w:rsidRDefault="00737690" w:rsidP="00737690">
      <w:pPr>
        <w:autoSpaceDE w:val="0"/>
        <w:autoSpaceDN w:val="0"/>
        <w:adjustRightInd w:val="0"/>
        <w:ind w:firstLine="709"/>
        <w:jc w:val="both"/>
      </w:pPr>
      <w:r w:rsidRPr="00DC3A3D">
        <w:t xml:space="preserve">5.10. Не позднее дня, следующего за днем принятия решения, указанного в </w:t>
      </w:r>
      <w:hyperlink r:id="rId17" w:anchor="Par60" w:history="1">
        <w:r w:rsidRPr="00FA1C28">
          <w:rPr>
            <w:rStyle w:val="af1"/>
            <w:color w:val="auto"/>
            <w:u w:val="none"/>
          </w:rPr>
          <w:t>пункте 5.9</w:t>
        </w:r>
      </w:hyperlink>
      <w:r w:rsidRPr="00DC3A3D">
        <w:t xml:space="preserve"> настоящего Административного регламента, </w:t>
      </w:r>
      <w:r>
        <w:t>Заявител</w:t>
      </w:r>
      <w:r w:rsidRPr="00DC3A3D">
        <w:t xml:space="preserve">ю в письменной </w:t>
      </w:r>
      <w:r w:rsidRPr="00DC3A3D">
        <w:lastRenderedPageBreak/>
        <w:t xml:space="preserve">форме и по желанию </w:t>
      </w:r>
      <w:r>
        <w:t>Заявител</w:t>
      </w:r>
      <w:r w:rsidRPr="00DC3A3D">
        <w:t>я в электронной форме направляется мотивированный ответ о результатах рассмотрения жалобы.</w:t>
      </w:r>
    </w:p>
    <w:p w:rsidR="00737690" w:rsidRPr="00DC3A3D" w:rsidRDefault="00737690" w:rsidP="00737690">
      <w:pPr>
        <w:autoSpaceDE w:val="0"/>
        <w:autoSpaceDN w:val="0"/>
        <w:adjustRightInd w:val="0"/>
        <w:ind w:firstLine="709"/>
        <w:jc w:val="both"/>
      </w:pPr>
      <w:r w:rsidRPr="00DC3A3D">
        <w:t>5.11. В ответе по результатам рассмотрения жалобы указываются:</w:t>
      </w:r>
    </w:p>
    <w:p w:rsidR="00737690" w:rsidRPr="00DC3A3D" w:rsidRDefault="00737690" w:rsidP="00737690">
      <w:pPr>
        <w:autoSpaceDE w:val="0"/>
        <w:autoSpaceDN w:val="0"/>
        <w:adjustRightInd w:val="0"/>
        <w:ind w:firstLine="709"/>
        <w:jc w:val="both"/>
      </w:pPr>
      <w:proofErr w:type="gramStart"/>
      <w:r w:rsidRPr="00DC3A3D">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37690" w:rsidRPr="00DC3A3D" w:rsidRDefault="00737690" w:rsidP="00737690">
      <w:pPr>
        <w:autoSpaceDE w:val="0"/>
        <w:autoSpaceDN w:val="0"/>
        <w:adjustRightInd w:val="0"/>
        <w:ind w:firstLine="709"/>
        <w:jc w:val="both"/>
      </w:pPr>
      <w:r w:rsidRPr="00DC3A3D">
        <w:t>5.11.2.  номер, дата, место принятия решения, включая сведения о должностном лице, решение или действие (бездействие) которого обжалуется;</w:t>
      </w:r>
    </w:p>
    <w:p w:rsidR="00737690" w:rsidRPr="00DC3A3D" w:rsidRDefault="00737690" w:rsidP="00737690">
      <w:pPr>
        <w:autoSpaceDE w:val="0"/>
        <w:autoSpaceDN w:val="0"/>
        <w:adjustRightInd w:val="0"/>
        <w:ind w:firstLine="709"/>
        <w:jc w:val="both"/>
      </w:pPr>
      <w:r w:rsidRPr="00DC3A3D">
        <w:t xml:space="preserve">5.11.3.  фамилия, имя, отчество (последнее - при наличии) или наименование </w:t>
      </w:r>
      <w:r>
        <w:t>Заявител</w:t>
      </w:r>
      <w:r w:rsidRPr="00DC3A3D">
        <w:t>я;</w:t>
      </w:r>
    </w:p>
    <w:p w:rsidR="00737690" w:rsidRPr="00DC3A3D" w:rsidRDefault="00737690" w:rsidP="00737690">
      <w:pPr>
        <w:autoSpaceDE w:val="0"/>
        <w:autoSpaceDN w:val="0"/>
        <w:adjustRightInd w:val="0"/>
        <w:ind w:firstLine="709"/>
        <w:jc w:val="both"/>
      </w:pPr>
      <w:r w:rsidRPr="00DC3A3D">
        <w:t>5.11.4.  основания для принятия решения по жалобе;</w:t>
      </w:r>
    </w:p>
    <w:p w:rsidR="00737690" w:rsidRPr="00DC3A3D" w:rsidRDefault="00737690" w:rsidP="00737690">
      <w:pPr>
        <w:autoSpaceDE w:val="0"/>
        <w:autoSpaceDN w:val="0"/>
        <w:adjustRightInd w:val="0"/>
        <w:ind w:firstLine="709"/>
        <w:jc w:val="both"/>
      </w:pPr>
      <w:r w:rsidRPr="00DC3A3D">
        <w:t>5.11.5.  принятое по жалобе решение;</w:t>
      </w:r>
    </w:p>
    <w:p w:rsidR="00737690" w:rsidRPr="00DC3A3D" w:rsidRDefault="00737690" w:rsidP="00737690">
      <w:pPr>
        <w:autoSpaceDE w:val="0"/>
        <w:autoSpaceDN w:val="0"/>
        <w:adjustRightInd w:val="0"/>
        <w:ind w:firstLine="709"/>
        <w:jc w:val="both"/>
      </w:pPr>
      <w:r w:rsidRPr="00DC3A3D">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7690" w:rsidRPr="00DC3A3D" w:rsidRDefault="00737690" w:rsidP="00737690">
      <w:pPr>
        <w:autoSpaceDE w:val="0"/>
        <w:autoSpaceDN w:val="0"/>
        <w:adjustRightInd w:val="0"/>
        <w:ind w:firstLine="709"/>
        <w:jc w:val="both"/>
      </w:pPr>
      <w:r w:rsidRPr="00DC3A3D">
        <w:t>ж) сведения о порядке обжалования принятого по жалобе решения.</w:t>
      </w:r>
    </w:p>
    <w:p w:rsidR="00737690" w:rsidRPr="00FA1C28" w:rsidRDefault="00737690" w:rsidP="00737690">
      <w:pPr>
        <w:autoSpaceDE w:val="0"/>
        <w:autoSpaceDN w:val="0"/>
        <w:adjustRightInd w:val="0"/>
        <w:ind w:firstLine="709"/>
        <w:jc w:val="both"/>
      </w:pPr>
      <w:r w:rsidRPr="00DC3A3D">
        <w:t xml:space="preserve">5.12. В случае установления в ходе или по результатам </w:t>
      </w:r>
      <w:proofErr w:type="gramStart"/>
      <w:r w:rsidRPr="00DC3A3D">
        <w:t>рассмотрения жалобы признаков состава административного правонарушения</w:t>
      </w:r>
      <w:proofErr w:type="gramEnd"/>
      <w:r w:rsidRPr="00DC3A3D">
        <w:t xml:space="preserve"> или преступления должностное лицо </w:t>
      </w:r>
      <w:r>
        <w:t>Администрации сельского поселения</w:t>
      </w:r>
      <w:r w:rsidRPr="00DC3A3D">
        <w:t xml:space="preserve">, наделенное полномочиями по рассмотрению жалоб в соответствии с </w:t>
      </w:r>
      <w:hyperlink r:id="rId18" w:anchor="Par21" w:history="1">
        <w:r w:rsidRPr="00FA1C28">
          <w:rPr>
            <w:rStyle w:val="af1"/>
            <w:color w:val="auto"/>
            <w:u w:val="none"/>
          </w:rPr>
          <w:t>пунктом 5.3</w:t>
        </w:r>
      </w:hyperlink>
      <w:r w:rsidRPr="00FA1C28">
        <w:t xml:space="preserve"> настоящего Административного регламента, направляет имеющиеся материалы в органы прокуратуры.</w:t>
      </w:r>
    </w:p>
    <w:p w:rsidR="00737690" w:rsidRPr="00DC3A3D" w:rsidRDefault="00737690" w:rsidP="00737690">
      <w:pPr>
        <w:autoSpaceDE w:val="0"/>
        <w:autoSpaceDN w:val="0"/>
        <w:adjustRightInd w:val="0"/>
        <w:ind w:firstLine="709"/>
        <w:jc w:val="both"/>
      </w:pPr>
      <w:r w:rsidRPr="00FA1C28">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r w:rsidRPr="00FA1C28">
          <w:rPr>
            <w:rStyle w:val="af1"/>
            <w:color w:val="auto"/>
            <w:u w:val="none"/>
          </w:rPr>
          <w:t>законом</w:t>
        </w:r>
      </w:hyperlink>
      <w:r w:rsidRPr="00FA1C28">
        <w:t xml:space="preserve"> от 2 м</w:t>
      </w:r>
      <w:r w:rsidRPr="00DC3A3D">
        <w:t>ая 2006 года № 59-ФЗ «О порядке рассмотрения обращений граждан Российской Федерации».</w:t>
      </w:r>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FA1C28">
        <w:t>Порядок обжалования решения по жалобе.</w:t>
      </w:r>
    </w:p>
    <w:p w:rsidR="00737690" w:rsidRPr="00FA1C28" w:rsidRDefault="00737690" w:rsidP="00737690">
      <w:pPr>
        <w:autoSpaceDE w:val="0"/>
        <w:autoSpaceDN w:val="0"/>
        <w:adjustRightInd w:val="0"/>
        <w:ind w:firstLine="709"/>
        <w:jc w:val="both"/>
      </w:pPr>
      <w:r w:rsidRPr="00FA1C28">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737690" w:rsidRPr="00FA1C28"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FA1C28">
        <w:t>Право Заявителя на получение информации и документов, необходимых для обоснования и рассмотрения жалобы.</w:t>
      </w:r>
    </w:p>
    <w:p w:rsidR="00737690" w:rsidRPr="00DC3A3D" w:rsidRDefault="00737690" w:rsidP="00737690">
      <w:pPr>
        <w:autoSpaceDE w:val="0"/>
        <w:autoSpaceDN w:val="0"/>
        <w:adjustRightInd w:val="0"/>
        <w:ind w:firstLine="709"/>
        <w:jc w:val="both"/>
      </w:pPr>
      <w:r w:rsidRPr="00DC3A3D">
        <w:t xml:space="preserve">5.15. </w:t>
      </w:r>
      <w:r>
        <w:t>Заявител</w:t>
      </w:r>
      <w:r w:rsidRPr="00DC3A3D">
        <w:t>ь имеет право на получение информации и документов для обоснования и рассмотрения жалобы.</w:t>
      </w:r>
    </w:p>
    <w:p w:rsidR="00737690" w:rsidRPr="00DC3A3D" w:rsidRDefault="00737690" w:rsidP="00737690">
      <w:pPr>
        <w:autoSpaceDE w:val="0"/>
        <w:autoSpaceDN w:val="0"/>
        <w:adjustRightInd w:val="0"/>
        <w:ind w:firstLine="709"/>
        <w:jc w:val="both"/>
      </w:pPr>
      <w:r w:rsidRPr="00DC3A3D">
        <w:t xml:space="preserve">Должностные лица </w:t>
      </w:r>
      <w:r>
        <w:t>Администрации сельского поселения</w:t>
      </w:r>
      <w:r w:rsidRPr="00DC3A3D">
        <w:t xml:space="preserve"> обязаны:</w:t>
      </w:r>
    </w:p>
    <w:p w:rsidR="00737690" w:rsidRPr="00DC3A3D" w:rsidRDefault="00737690" w:rsidP="00737690">
      <w:pPr>
        <w:autoSpaceDE w:val="0"/>
        <w:autoSpaceDN w:val="0"/>
        <w:adjustRightInd w:val="0"/>
        <w:ind w:firstLine="709"/>
        <w:jc w:val="both"/>
      </w:pPr>
      <w:r w:rsidRPr="00DC3A3D">
        <w:t xml:space="preserve">обеспечить </w:t>
      </w:r>
      <w:r>
        <w:t>Заявител</w:t>
      </w:r>
      <w:r w:rsidRPr="00DC3A3D">
        <w:t>я информацией, непосредственно затрагивающей права и законные интересы, если иное не предусмотрено законом;</w:t>
      </w:r>
    </w:p>
    <w:p w:rsidR="00737690" w:rsidRPr="00DC3A3D" w:rsidRDefault="00737690" w:rsidP="00737690">
      <w:pPr>
        <w:autoSpaceDE w:val="0"/>
        <w:autoSpaceDN w:val="0"/>
        <w:adjustRightInd w:val="0"/>
        <w:ind w:firstLine="709"/>
        <w:jc w:val="both"/>
      </w:pPr>
      <w:r w:rsidRPr="00DC3A3D">
        <w:t>обеспечить объективное, всестороннее и своевременное рассмотрение жалобы;</w:t>
      </w:r>
    </w:p>
    <w:p w:rsidR="00737690" w:rsidRDefault="00737690" w:rsidP="00737690">
      <w:pPr>
        <w:autoSpaceDE w:val="0"/>
        <w:autoSpaceDN w:val="0"/>
        <w:adjustRightInd w:val="0"/>
        <w:ind w:firstLine="709"/>
        <w:jc w:val="both"/>
      </w:pPr>
      <w:r w:rsidRPr="00DC3A3D">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FA1C28">
          <w:rPr>
            <w:rStyle w:val="af1"/>
            <w:color w:val="auto"/>
            <w:u w:val="none"/>
          </w:rPr>
          <w:t>пункте 5.16</w:t>
        </w:r>
      </w:hyperlink>
      <w:r w:rsidRPr="00FA1C28">
        <w:t xml:space="preserve"> </w:t>
      </w:r>
      <w:r w:rsidRPr="00DC3A3D">
        <w:t>настоящего Административного регламента.</w:t>
      </w:r>
    </w:p>
    <w:p w:rsidR="00737690" w:rsidRPr="00DC3A3D" w:rsidRDefault="00737690" w:rsidP="00737690">
      <w:pPr>
        <w:autoSpaceDE w:val="0"/>
        <w:autoSpaceDN w:val="0"/>
        <w:adjustRightInd w:val="0"/>
        <w:ind w:firstLine="709"/>
        <w:jc w:val="both"/>
      </w:pPr>
    </w:p>
    <w:p w:rsidR="00737690" w:rsidRPr="00DC3A3D" w:rsidRDefault="00737690" w:rsidP="00737690">
      <w:pPr>
        <w:autoSpaceDE w:val="0"/>
        <w:autoSpaceDN w:val="0"/>
        <w:adjustRightInd w:val="0"/>
        <w:ind w:firstLine="709"/>
        <w:jc w:val="both"/>
        <w:outlineLvl w:val="0"/>
      </w:pPr>
    </w:p>
    <w:p w:rsidR="00737690" w:rsidRPr="00FA1C28" w:rsidRDefault="00737690" w:rsidP="00737690">
      <w:pPr>
        <w:autoSpaceDE w:val="0"/>
        <w:autoSpaceDN w:val="0"/>
        <w:adjustRightInd w:val="0"/>
        <w:ind w:firstLine="709"/>
        <w:jc w:val="both"/>
        <w:outlineLvl w:val="0"/>
      </w:pPr>
      <w:r w:rsidRPr="00FA1C28">
        <w:lastRenderedPageBreak/>
        <w:t>Способы информирования Заявителей о порядке подачи и рассмотрения жалобы</w:t>
      </w:r>
      <w:r>
        <w:t>.</w:t>
      </w:r>
    </w:p>
    <w:p w:rsidR="00737690" w:rsidRPr="00DC3A3D" w:rsidRDefault="00737690" w:rsidP="00737690">
      <w:pPr>
        <w:autoSpaceDE w:val="0"/>
        <w:autoSpaceDN w:val="0"/>
        <w:adjustRightInd w:val="0"/>
        <w:ind w:firstLine="709"/>
        <w:jc w:val="both"/>
      </w:pPr>
      <w:r w:rsidRPr="00DC3A3D">
        <w:t xml:space="preserve">5.16. </w:t>
      </w:r>
      <w:r>
        <w:t>Администрация сельского поселения</w:t>
      </w:r>
      <w:r w:rsidRPr="00DC3A3D">
        <w:t xml:space="preserve"> обеспечивает:</w:t>
      </w:r>
    </w:p>
    <w:p w:rsidR="00737690" w:rsidRPr="00657E1E" w:rsidRDefault="00737690" w:rsidP="00737690">
      <w:pPr>
        <w:pStyle w:val="af2"/>
        <w:spacing w:before="0" w:beforeAutospacing="0" w:after="0" w:afterAutospacing="0"/>
        <w:jc w:val="both"/>
        <w:rPr>
          <w:color w:val="auto"/>
          <w:sz w:val="28"/>
          <w:szCs w:val="28"/>
          <w:lang w:val="ru-RU"/>
        </w:rPr>
      </w:pPr>
      <w:r w:rsidRPr="00DC3A3D">
        <w:rPr>
          <w:sz w:val="28"/>
          <w:szCs w:val="28"/>
        </w:rPr>
        <w:t xml:space="preserve">информирование </w:t>
      </w:r>
      <w:r>
        <w:rPr>
          <w:sz w:val="28"/>
          <w:szCs w:val="28"/>
        </w:rPr>
        <w:t>Заявител</w:t>
      </w:r>
      <w:r w:rsidRPr="00DC3A3D">
        <w:rPr>
          <w:sz w:val="28"/>
          <w:szCs w:val="28"/>
        </w:rPr>
        <w:t xml:space="preserve">ей о порядке обжалования решений и действий (бездействия) </w:t>
      </w:r>
      <w:r>
        <w:rPr>
          <w:sz w:val="28"/>
          <w:szCs w:val="28"/>
        </w:rPr>
        <w:t>Администрации сельского поселения</w:t>
      </w:r>
      <w:r w:rsidRPr="00DC3A3D">
        <w:rPr>
          <w:sz w:val="28"/>
          <w:szCs w:val="28"/>
        </w:rPr>
        <w:t xml:space="preserve">, его должностных лиц посредством размещения информации на стенде в помещении и официальном сайте </w:t>
      </w:r>
      <w:r w:rsidRPr="00FE44AE">
        <w:rPr>
          <w:color w:val="auto"/>
          <w:sz w:val="28"/>
          <w:szCs w:val="28"/>
        </w:rPr>
        <w:t>в сети Интернет Администрации</w:t>
      </w:r>
      <w:r w:rsidRPr="00523642">
        <w:rPr>
          <w:color w:val="FF0000"/>
          <w:sz w:val="28"/>
          <w:szCs w:val="28"/>
        </w:rPr>
        <w:t xml:space="preserve"> </w:t>
      </w:r>
      <w:r w:rsidRPr="00523642">
        <w:rPr>
          <w:color w:val="404040"/>
          <w:sz w:val="28"/>
          <w:szCs w:val="28"/>
        </w:rPr>
        <w:t>сельского поселения Чекмагушевский сельсовет</w:t>
      </w:r>
      <w:r>
        <w:rPr>
          <w:color w:val="404040"/>
          <w:sz w:val="28"/>
          <w:szCs w:val="28"/>
          <w:lang w:val="ru-RU"/>
        </w:rPr>
        <w:t xml:space="preserve"> </w:t>
      </w:r>
      <w:r w:rsidRPr="00523642">
        <w:rPr>
          <w:color w:val="404040"/>
          <w:sz w:val="28"/>
          <w:szCs w:val="28"/>
        </w:rPr>
        <w:t>муниципального района Чекмагушевский район</w:t>
      </w:r>
      <w:r>
        <w:rPr>
          <w:color w:val="404040"/>
          <w:sz w:val="28"/>
          <w:szCs w:val="28"/>
          <w:lang w:val="ru-RU"/>
        </w:rPr>
        <w:t xml:space="preserve"> </w:t>
      </w:r>
      <w:r w:rsidRPr="00523642">
        <w:rPr>
          <w:color w:val="404040"/>
          <w:sz w:val="28"/>
          <w:szCs w:val="28"/>
        </w:rPr>
        <w:t>Республики Башкортостан</w:t>
      </w:r>
      <w:r w:rsidRPr="00FE44AE">
        <w:rPr>
          <w:color w:val="auto"/>
          <w:sz w:val="28"/>
          <w:szCs w:val="28"/>
        </w:rPr>
        <w:t>, ЕПГУ и/или РПГУ</w:t>
      </w:r>
      <w:r>
        <w:rPr>
          <w:color w:val="auto"/>
          <w:sz w:val="28"/>
          <w:szCs w:val="28"/>
          <w:lang w:val="ru-RU"/>
        </w:rPr>
        <w:t>.</w:t>
      </w:r>
    </w:p>
    <w:p w:rsidR="00737690" w:rsidRPr="004D7BDA" w:rsidRDefault="00737690" w:rsidP="00737690">
      <w:pPr>
        <w:pStyle w:val="af2"/>
        <w:spacing w:before="0" w:beforeAutospacing="0" w:after="0" w:afterAutospacing="0"/>
        <w:jc w:val="both"/>
        <w:rPr>
          <w:color w:val="auto"/>
          <w:sz w:val="28"/>
          <w:szCs w:val="28"/>
        </w:rPr>
      </w:pPr>
      <w:r>
        <w:rPr>
          <w:color w:val="auto"/>
          <w:sz w:val="20"/>
          <w:szCs w:val="20"/>
          <w:lang w:val="ru-RU"/>
        </w:rPr>
        <w:t xml:space="preserve">           </w:t>
      </w:r>
      <w:r w:rsidRPr="004D7BDA">
        <w:rPr>
          <w:color w:val="auto"/>
          <w:sz w:val="20"/>
          <w:szCs w:val="20"/>
        </w:rPr>
        <w:t xml:space="preserve"> </w:t>
      </w:r>
      <w:r w:rsidRPr="004D7BDA">
        <w:rPr>
          <w:color w:val="auto"/>
          <w:sz w:val="28"/>
          <w:szCs w:val="28"/>
        </w:rPr>
        <w:t>5.17.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осуществляется по телефону 8 (34796) 3-33-42, посредством электронной почты chek_chekmag@ufamts.ru, при личном приеме Заявителя.</w:t>
      </w:r>
    </w:p>
    <w:p w:rsidR="00737690" w:rsidRPr="00DC3A3D" w:rsidRDefault="00737690" w:rsidP="00737690">
      <w:pPr>
        <w:ind w:firstLine="5103"/>
        <w:jc w:val="right"/>
      </w:pPr>
    </w:p>
    <w:p w:rsidR="00737690" w:rsidRPr="00DC3A3D" w:rsidRDefault="00737690" w:rsidP="00737690">
      <w:pPr>
        <w:widowControl w:val="0"/>
        <w:tabs>
          <w:tab w:val="left" w:pos="567"/>
        </w:tabs>
        <w:ind w:firstLine="426"/>
        <w:contextualSpacing/>
        <w:rPr>
          <w:sz w:val="20"/>
          <w:szCs w:val="20"/>
        </w:rPr>
      </w:pPr>
    </w:p>
    <w:p w:rsidR="00737690" w:rsidRPr="00DC3A3D" w:rsidRDefault="00737690" w:rsidP="00737690">
      <w:pPr>
        <w:widowControl w:val="0"/>
        <w:tabs>
          <w:tab w:val="left" w:pos="567"/>
        </w:tabs>
        <w:ind w:firstLine="426"/>
        <w:contextualSpacing/>
        <w:rPr>
          <w:sz w:val="20"/>
          <w:szCs w:val="20"/>
        </w:rPr>
      </w:pPr>
    </w:p>
    <w:p w:rsidR="00737690" w:rsidRPr="00DC3A3D" w:rsidRDefault="00737690" w:rsidP="00737690">
      <w:pPr>
        <w:widowControl w:val="0"/>
        <w:tabs>
          <w:tab w:val="left" w:pos="567"/>
        </w:tabs>
        <w:ind w:firstLine="426"/>
        <w:contextualSpacing/>
        <w:rPr>
          <w:sz w:val="20"/>
          <w:szCs w:val="20"/>
        </w:rPr>
      </w:pPr>
    </w:p>
    <w:p w:rsidR="00737690" w:rsidRPr="00DC3A3D" w:rsidRDefault="00737690" w:rsidP="00737690">
      <w:pPr>
        <w:widowControl w:val="0"/>
        <w:tabs>
          <w:tab w:val="left" w:pos="567"/>
        </w:tabs>
        <w:ind w:firstLine="426"/>
        <w:contextualSpacing/>
        <w:rPr>
          <w:sz w:val="20"/>
          <w:szCs w:val="20"/>
        </w:rPr>
      </w:pPr>
    </w:p>
    <w:p w:rsidR="00737690" w:rsidRPr="007F5855" w:rsidRDefault="00737690" w:rsidP="00737690">
      <w:pPr>
        <w:widowControl w:val="0"/>
        <w:tabs>
          <w:tab w:val="left" w:pos="567"/>
        </w:tabs>
        <w:ind w:firstLine="426"/>
        <w:contextualSpacing/>
        <w:jc w:val="right"/>
        <w:rPr>
          <w:sz w:val="24"/>
          <w:szCs w:val="24"/>
        </w:rPr>
      </w:pPr>
      <w:r w:rsidRPr="00DC3A3D">
        <w:rPr>
          <w:sz w:val="20"/>
          <w:szCs w:val="20"/>
        </w:rPr>
        <w:br w:type="page"/>
      </w:r>
      <w:r w:rsidRPr="007F5855">
        <w:rPr>
          <w:sz w:val="24"/>
          <w:szCs w:val="24"/>
        </w:rPr>
        <w:lastRenderedPageBreak/>
        <w:t>Приложение № 1</w:t>
      </w:r>
    </w:p>
    <w:p w:rsidR="00737690" w:rsidRPr="007F5855" w:rsidRDefault="00737690" w:rsidP="00737690">
      <w:pPr>
        <w:widowControl w:val="0"/>
        <w:tabs>
          <w:tab w:val="left" w:pos="567"/>
        </w:tabs>
        <w:ind w:firstLine="426"/>
        <w:contextualSpacing/>
        <w:jc w:val="right"/>
        <w:rPr>
          <w:sz w:val="24"/>
          <w:szCs w:val="24"/>
        </w:rPr>
      </w:pPr>
      <w:r w:rsidRPr="007F5855">
        <w:rPr>
          <w:sz w:val="24"/>
          <w:szCs w:val="24"/>
        </w:rPr>
        <w:t xml:space="preserve">к Административному регламенту </w:t>
      </w:r>
    </w:p>
    <w:p w:rsidR="00737690" w:rsidRPr="007F5855" w:rsidRDefault="00737690" w:rsidP="00737690">
      <w:pPr>
        <w:widowControl w:val="0"/>
        <w:tabs>
          <w:tab w:val="left" w:pos="567"/>
        </w:tabs>
        <w:ind w:firstLine="426"/>
        <w:contextualSpacing/>
        <w:jc w:val="right"/>
        <w:rPr>
          <w:sz w:val="24"/>
          <w:szCs w:val="24"/>
        </w:rPr>
      </w:pPr>
      <w:r w:rsidRPr="007F5855">
        <w:rPr>
          <w:sz w:val="24"/>
          <w:szCs w:val="24"/>
        </w:rPr>
        <w:t>предоставления муниципальной услуги</w:t>
      </w:r>
    </w:p>
    <w:p w:rsidR="00737690" w:rsidRPr="007F5855" w:rsidRDefault="00737690" w:rsidP="00737690">
      <w:pPr>
        <w:pStyle w:val="af2"/>
        <w:spacing w:before="0" w:beforeAutospacing="0" w:after="0" w:afterAutospacing="0"/>
        <w:jc w:val="right"/>
        <w:rPr>
          <w:color w:val="auto"/>
        </w:rPr>
      </w:pPr>
      <w:r w:rsidRPr="007F5855">
        <w:rPr>
          <w:bCs/>
          <w:color w:val="auto"/>
        </w:rPr>
        <w:t xml:space="preserve"> «</w:t>
      </w:r>
      <w:r w:rsidRPr="007F5855">
        <w:rPr>
          <w:color w:val="auto"/>
        </w:rPr>
        <w:t>Присвоение адреса объекту недвижимости</w:t>
      </w:r>
      <w:r w:rsidRPr="007F5855">
        <w:rPr>
          <w:bCs/>
          <w:color w:val="auto"/>
        </w:rPr>
        <w:t xml:space="preserve">» в </w:t>
      </w:r>
      <w:r w:rsidRPr="007F5855">
        <w:rPr>
          <w:color w:val="auto"/>
        </w:rPr>
        <w:t xml:space="preserve">Администрации </w:t>
      </w:r>
    </w:p>
    <w:p w:rsidR="00737690" w:rsidRPr="007F5855" w:rsidRDefault="00737690" w:rsidP="00737690">
      <w:pPr>
        <w:pStyle w:val="af2"/>
        <w:spacing w:before="0" w:beforeAutospacing="0" w:after="0" w:afterAutospacing="0"/>
        <w:jc w:val="right"/>
        <w:rPr>
          <w:color w:val="auto"/>
        </w:rPr>
      </w:pPr>
      <w:r w:rsidRPr="007F5855">
        <w:rPr>
          <w:color w:val="auto"/>
        </w:rPr>
        <w:t>сельского поселения Чекмагушевский сельсовет</w:t>
      </w:r>
    </w:p>
    <w:p w:rsidR="00737690" w:rsidRPr="007F5855" w:rsidRDefault="00737690" w:rsidP="00737690">
      <w:pPr>
        <w:pStyle w:val="af2"/>
        <w:spacing w:before="0" w:beforeAutospacing="0" w:after="0" w:afterAutospacing="0"/>
        <w:jc w:val="right"/>
        <w:rPr>
          <w:color w:val="auto"/>
        </w:rPr>
      </w:pPr>
      <w:r w:rsidRPr="007F5855">
        <w:rPr>
          <w:color w:val="auto"/>
        </w:rPr>
        <w:t>муниципального района Чекмагушевский район</w:t>
      </w:r>
    </w:p>
    <w:p w:rsidR="00737690" w:rsidRPr="007F5855" w:rsidRDefault="00737690" w:rsidP="00737690">
      <w:pPr>
        <w:pStyle w:val="af2"/>
        <w:spacing w:before="0" w:beforeAutospacing="0" w:after="0" w:afterAutospacing="0"/>
        <w:jc w:val="right"/>
        <w:rPr>
          <w:color w:val="auto"/>
        </w:rPr>
      </w:pPr>
      <w:r w:rsidRPr="007F5855">
        <w:rPr>
          <w:color w:val="auto"/>
        </w:rPr>
        <w:t>Республики Башкортостан</w:t>
      </w:r>
    </w:p>
    <w:p w:rsidR="00737690" w:rsidRPr="005A461E" w:rsidRDefault="00737690" w:rsidP="00737690">
      <w:pPr>
        <w:widowControl w:val="0"/>
        <w:autoSpaceDE w:val="0"/>
        <w:autoSpaceDN w:val="0"/>
        <w:adjustRightInd w:val="0"/>
        <w:ind w:firstLine="851"/>
        <w:jc w:val="right"/>
        <w:rPr>
          <w:bCs/>
        </w:rPr>
      </w:pPr>
    </w:p>
    <w:p w:rsidR="00737690" w:rsidRPr="005A461E" w:rsidRDefault="00737690" w:rsidP="00737690">
      <w:pPr>
        <w:ind w:firstLine="426"/>
        <w:jc w:val="right"/>
      </w:pPr>
    </w:p>
    <w:p w:rsidR="00737690" w:rsidRPr="00FA1C28" w:rsidRDefault="00737690" w:rsidP="00737690">
      <w:pPr>
        <w:ind w:firstLine="426"/>
        <w:jc w:val="center"/>
      </w:pPr>
      <w:r w:rsidRPr="00FA1C28">
        <w:t>Блок-схема</w:t>
      </w:r>
    </w:p>
    <w:p w:rsidR="00737690" w:rsidRPr="00FA1C28" w:rsidRDefault="00737690" w:rsidP="00737690">
      <w:pPr>
        <w:ind w:firstLine="426"/>
        <w:jc w:val="center"/>
      </w:pPr>
      <w:r w:rsidRPr="00FA1C28">
        <w:t>предоставления муниципальной услуги</w:t>
      </w:r>
    </w:p>
    <w:p w:rsidR="00737690" w:rsidRPr="00DC3A3D" w:rsidRDefault="00737690" w:rsidP="00737690">
      <w:pPr>
        <w:ind w:firstLine="426"/>
        <w:jc w:val="center"/>
      </w:pPr>
    </w:p>
    <w:p w:rsidR="00737690" w:rsidRPr="00DC3A3D" w:rsidRDefault="00737690" w:rsidP="00737690">
      <w:pPr>
        <w:pStyle w:val="ConsPlusNormal"/>
        <w:spacing w:line="360" w:lineRule="auto"/>
        <w:ind w:firstLine="426"/>
        <w:jc w:val="both"/>
      </w:pPr>
      <w:r w:rsidRPr="00DC3A3D">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737690" w:rsidRPr="00AD3908" w:rsidRDefault="00737690" w:rsidP="00737690">
                  <w:pPr>
                    <w:pStyle w:val="af2"/>
                    <w:spacing w:before="0" w:beforeAutospacing="0" w:after="0" w:afterAutospacing="0"/>
                    <w:jc w:val="center"/>
                    <w:rPr>
                      <w:lang w:val="ru-RU"/>
                    </w:rPr>
                  </w:pPr>
                  <w:r>
                    <w:rPr>
                      <w:kern w:val="24"/>
                      <w:lang w:val="ru-RU"/>
                    </w:rPr>
                    <w:t xml:space="preserve">Прием и регистрация </w:t>
                  </w:r>
                  <w:r w:rsidRPr="006830E5">
                    <w:rPr>
                      <w:kern w:val="24"/>
                    </w:rPr>
                    <w:t>заявления</w:t>
                  </w:r>
                  <w:r>
                    <w:rPr>
                      <w:kern w:val="24"/>
                      <w:lang w:val="ru-RU"/>
                    </w:rPr>
                    <w:t xml:space="preserve"> и необходимых документов</w:t>
                  </w:r>
                </w:p>
              </w:txbxContent>
            </v:textbox>
          </v:shape>
        </w:pict>
      </w:r>
    </w:p>
    <w:p w:rsidR="00737690" w:rsidRPr="00DC3A3D" w:rsidRDefault="00737690" w:rsidP="00737690">
      <w:pPr>
        <w:pStyle w:val="ConsPlusNormal"/>
        <w:spacing w:line="360" w:lineRule="auto"/>
        <w:ind w:firstLine="426"/>
        <w:jc w:val="both"/>
      </w:pPr>
      <w:r w:rsidRPr="00DC3A3D">
        <w:rPr>
          <w:noProof/>
        </w:rPr>
        <w:pict>
          <v:shapetype id="_x0000_t32" coordsize="21600,21600" o:spt="32" o:oned="t" path="m,l21600,21600e" filled="f">
            <v:path arrowok="t" fillok="f" o:connecttype="none"/>
            <o:lock v:ext="edit" shapetype="t"/>
          </v:shapetype>
          <v:shape id="_x0000_s1045" type="#_x0000_t32" style="position:absolute;left:0;text-align:left;margin-left:256.05pt;margin-top:7pt;width:.05pt;height:11.85pt;z-index:251679744" o:connectortype="straight">
            <v:stroke endarrow="block"/>
          </v:shape>
        </w:pict>
      </w:r>
      <w:r w:rsidRPr="00DC3A3D">
        <w:rPr>
          <w:noProof/>
        </w:rPr>
        <w:pict>
          <v:shape id="Поле 59" o:spid="_x0000_s1039" type="#_x0000_t202" style="position:absolute;left:0;text-align:left;margin-left:101.75pt;margin-top:18.7pt;width:337.3pt;height:25.65pt;z-index:251673600;visibility:visible" strokecolor="#4f81bd">
            <v:textbox style="mso-next-textbox:#Поле 59">
              <w:txbxContent>
                <w:p w:rsidR="00737690" w:rsidRPr="00FA1C28" w:rsidRDefault="00737690" w:rsidP="00737690">
                  <w:pPr>
                    <w:jc w:val="center"/>
                  </w:pPr>
                  <w:r w:rsidRPr="00FA1C28">
                    <w:t>Рассмотрение заявления и представленных документов</w:t>
                  </w:r>
                </w:p>
              </w:txbxContent>
            </v:textbox>
          </v:shape>
        </w:pict>
      </w:r>
    </w:p>
    <w:p w:rsidR="00737690" w:rsidRPr="00DC3A3D" w:rsidRDefault="00737690" w:rsidP="00737690">
      <w:pPr>
        <w:pStyle w:val="ConsPlusNormal"/>
        <w:spacing w:line="360" w:lineRule="auto"/>
        <w:ind w:firstLine="426"/>
        <w:jc w:val="both"/>
      </w:pPr>
      <w:r w:rsidRPr="00DC3A3D">
        <w:rPr>
          <w:noProof/>
        </w:rPr>
        <w:pict>
          <v:shape id="_x0000_s1046" type="#_x0000_t32" style="position:absolute;left:0;text-align:left;margin-left:256.05pt;margin-top:20.35pt;width:.05pt;height:26.25pt;flip:x;z-index:251680768" o:connectortype="straight">
            <v:stroke endarrow="block"/>
          </v:shape>
        </w:pict>
      </w:r>
    </w:p>
    <w:p w:rsidR="00737690" w:rsidRPr="00DC3A3D" w:rsidRDefault="00737690" w:rsidP="00737690">
      <w:pPr>
        <w:pStyle w:val="ConsPlusNormal"/>
        <w:spacing w:line="360" w:lineRule="auto"/>
        <w:ind w:firstLine="426"/>
        <w:jc w:val="both"/>
      </w:pPr>
      <w:r w:rsidRPr="00DC3A3D">
        <w:rPr>
          <w:noProof/>
        </w:rPr>
        <w:pict>
          <v:shape id="_x0000_s1037" type="#_x0000_t32" style="position:absolute;left:0;text-align:left;margin-left:380.5pt;margin-top:22.45pt;width:.05pt;height:34.05pt;z-index:251671552" o:connectortype="straight">
            <v:stroke endarrow="block"/>
          </v:shape>
        </w:pict>
      </w:r>
      <w:r w:rsidRPr="00DC3A3D">
        <w:rPr>
          <w:noProof/>
        </w:rPr>
        <w:pict>
          <v:shape id="_x0000_s1035" type="#_x0000_t32" style="position:absolute;left:0;text-align:left;margin-left:122.55pt;margin-top:22.45pt;width:258pt;height:.05pt;flip:x;z-index:251669504" o:connectortype="straight"/>
        </w:pict>
      </w:r>
      <w:r w:rsidRPr="00DC3A3D">
        <w:rPr>
          <w:noProof/>
        </w:rPr>
        <w:pict>
          <v:shape id="_x0000_s1036" type="#_x0000_t32" style="position:absolute;left:0;text-align:left;margin-left:122.6pt;margin-top:22.45pt;width:0;height:34.05pt;z-index:251670528" o:connectortype="straight">
            <v:stroke endarrow="block"/>
          </v:shape>
        </w:pict>
      </w:r>
    </w:p>
    <w:p w:rsidR="00737690" w:rsidRPr="00DC3A3D" w:rsidRDefault="00737690" w:rsidP="00737690">
      <w:pPr>
        <w:pStyle w:val="ConsPlusNormal"/>
        <w:spacing w:line="360" w:lineRule="auto"/>
        <w:ind w:firstLine="426"/>
        <w:jc w:val="both"/>
      </w:pPr>
    </w:p>
    <w:p w:rsidR="00737690" w:rsidRPr="00DC3A3D" w:rsidRDefault="00737690" w:rsidP="00737690">
      <w:pPr>
        <w:pStyle w:val="ConsPlusNormal"/>
        <w:spacing w:line="360" w:lineRule="auto"/>
        <w:ind w:firstLine="426"/>
        <w:jc w:val="both"/>
      </w:pPr>
      <w:r w:rsidRPr="00DC3A3D">
        <w:pict>
          <v:shape id="TextBox 7" o:spid="_x0000_s1029" type="#_x0000_t202" style="position:absolute;left:0;text-align:left;margin-left:281.55pt;margin-top:8.2pt;width:193.5pt;height:10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737690" w:rsidRPr="001153FB" w:rsidRDefault="00737690" w:rsidP="00737690">
                  <w:pPr>
                    <w:pStyle w:val="af2"/>
                    <w:spacing w:before="0" w:beforeAutospacing="0" w:after="0" w:afterAutospacing="0"/>
                    <w:jc w:val="center"/>
                    <w:rPr>
                      <w:lang w:val="ru-RU"/>
                    </w:rPr>
                  </w:pPr>
                  <w:r>
                    <w:rPr>
                      <w:kern w:val="24"/>
                      <w:lang w:val="ru-RU"/>
                    </w:rPr>
                    <w:t xml:space="preserve">Основания для отказа в приеме документов, предусмотренных пунктом 2.15 и для </w:t>
                  </w:r>
                  <w:r w:rsidRPr="004D3DF1">
                    <w:rPr>
                      <w:lang w:val="ru-RU"/>
                    </w:rPr>
                    <w:t>отказа в предоставлении муниципальной услуги</w:t>
                  </w:r>
                  <w:r>
                    <w:rPr>
                      <w:lang w:val="ru-RU"/>
                    </w:rPr>
                    <w:t>, предусмотренных пунктом 2.16 Административного регламента</w:t>
                  </w:r>
                </w:p>
                <w:p w:rsidR="00737690" w:rsidRPr="001A3AF1" w:rsidRDefault="00737690" w:rsidP="00737690">
                  <w:pPr>
                    <w:pStyle w:val="af2"/>
                    <w:spacing w:before="0" w:beforeAutospacing="0" w:after="0" w:afterAutospacing="0"/>
                    <w:jc w:val="center"/>
                    <w:rPr>
                      <w:lang w:val="ru-RU"/>
                    </w:rPr>
                  </w:pPr>
                </w:p>
                <w:p w:rsidR="00737690" w:rsidRDefault="00737690" w:rsidP="00737690">
                  <w:pPr>
                    <w:pStyle w:val="af2"/>
                    <w:spacing w:before="0" w:beforeAutospacing="0" w:after="0" w:afterAutospacing="0"/>
                    <w:jc w:val="center"/>
                  </w:pPr>
                </w:p>
              </w:txbxContent>
            </v:textbox>
          </v:shape>
        </w:pict>
      </w:r>
      <w:r w:rsidRPr="00DC3A3D">
        <w:pict>
          <v:shape id="TextBox 5" o:spid="_x0000_s1027" type="#_x0000_t202" style="position:absolute;left:0;text-align:left;margin-left:24.05pt;margin-top:8.2pt;width:204.55pt;height:4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737690" w:rsidRPr="001A3AF1" w:rsidRDefault="00737690" w:rsidP="00737690">
                  <w:pPr>
                    <w:pStyle w:val="af2"/>
                    <w:spacing w:before="0" w:beforeAutospacing="0" w:after="0" w:afterAutospacing="0"/>
                    <w:jc w:val="center"/>
                    <w:rPr>
                      <w:lang w:val="ru-RU"/>
                    </w:rPr>
                  </w:pPr>
                  <w:r>
                    <w:rPr>
                      <w:kern w:val="24"/>
                      <w:lang w:val="ru-RU"/>
                    </w:rPr>
                    <w:t>Соответствие представленных документов установленным требованиям</w:t>
                  </w:r>
                </w:p>
                <w:p w:rsidR="00737690" w:rsidRPr="00AD3908" w:rsidRDefault="00737690" w:rsidP="00737690">
                  <w:pPr>
                    <w:pStyle w:val="af2"/>
                    <w:spacing w:before="0" w:beforeAutospacing="0" w:after="0" w:afterAutospacing="0"/>
                    <w:jc w:val="center"/>
                    <w:rPr>
                      <w:lang w:val="ru-RU"/>
                    </w:rPr>
                  </w:pPr>
                </w:p>
              </w:txbxContent>
            </v:textbox>
          </v:shape>
        </w:pict>
      </w:r>
    </w:p>
    <w:p w:rsidR="00737690" w:rsidRPr="00DC3A3D" w:rsidRDefault="00737690" w:rsidP="00737690">
      <w:pPr>
        <w:pStyle w:val="ConsPlusNormal"/>
        <w:spacing w:line="360" w:lineRule="auto"/>
        <w:ind w:firstLine="426"/>
        <w:jc w:val="both"/>
      </w:pPr>
      <w:r w:rsidRPr="00DC3A3D">
        <w:rPr>
          <w:noProof/>
        </w:rPr>
        <w:pict>
          <v:shape id="_x0000_s1043" type="#_x0000_t32" style="position:absolute;left:0;text-align:left;margin-left:500.55pt;margin-top:4pt;width:0;height:274.95pt;z-index:251677696" o:connectortype="straight"/>
        </w:pict>
      </w:r>
      <w:r w:rsidRPr="00DC3A3D">
        <w:rPr>
          <w:noProof/>
        </w:rPr>
        <w:pict>
          <v:shape id="_x0000_s1042" type="#_x0000_t32" style="position:absolute;left:0;text-align:left;margin-left:475.05pt;margin-top:4pt;width:25.5pt;height:0;z-index:251676672" o:connectortype="straight"/>
        </w:pict>
      </w:r>
    </w:p>
    <w:p w:rsidR="00737690" w:rsidRPr="00DC3A3D" w:rsidRDefault="00737690" w:rsidP="00737690">
      <w:pPr>
        <w:pStyle w:val="ConsPlusNormal"/>
        <w:spacing w:line="360" w:lineRule="auto"/>
        <w:ind w:firstLine="426"/>
        <w:jc w:val="both"/>
      </w:pPr>
      <w:r w:rsidRPr="00DC3A3D">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1" type="#_x0000_t34" style="position:absolute;left:0;text-align:left;margin-left:108.55pt;margin-top:22.7pt;width:28.1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sidRPr="00DC3A3D">
        <w:rPr>
          <w:noProof/>
        </w:rPr>
        <w:pict>
          <v:shape id="_x0000_s1038" type="#_x0000_t202" style="position:absolute;left:0;text-align:left;margin-left:297.05pt;margin-top:118.4pt;width:178pt;height:5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8">
              <w:txbxContent>
                <w:p w:rsidR="00737690" w:rsidRPr="001153FB" w:rsidRDefault="00737690" w:rsidP="00737690">
                  <w:pPr>
                    <w:pStyle w:val="af2"/>
                    <w:spacing w:before="0" w:beforeAutospacing="0" w:after="0" w:afterAutospacing="0"/>
                    <w:jc w:val="center"/>
                    <w:rPr>
                      <w:lang w:val="ru-RU"/>
                    </w:rPr>
                  </w:pPr>
                  <w:r w:rsidRPr="004D3DF1">
                    <w:rPr>
                      <w:lang w:val="ru-RU"/>
                    </w:rPr>
                    <w:t>Наличие оснований для отказа в предоставлении муниципальной услуги</w:t>
                  </w:r>
                </w:p>
              </w:txbxContent>
            </v:textbox>
          </v:shape>
        </w:pict>
      </w:r>
      <w:r w:rsidRPr="00DC3A3D">
        <w:rPr>
          <w:noProof/>
        </w:rPr>
        <w:pict>
          <v:shape id="_x0000_s1041" type="#_x0000_t32" style="position:absolute;left:0;text-align:left;margin-left:388.8pt;margin-top:80.35pt;width:0;height:38.05pt;z-index:251675648" o:connectortype="straight">
            <v:stroke endarrow="block"/>
          </v:shape>
        </w:pict>
      </w:r>
      <w:r w:rsidRPr="00DC3A3D">
        <w:rPr>
          <w:noProof/>
        </w:rPr>
        <w:pict>
          <v:shape id="_x0000_s1040" type="#_x0000_t32" style="position:absolute;left:0;text-align:left;margin-left:276.7pt;margin-top:79.6pt;width:112.1pt;height:.75pt;z-index:251674624" o:connectortype="straight"/>
        </w:pict>
      </w:r>
      <w:r w:rsidRPr="00DC3A3D">
        <w:pict>
          <v:shape id="TextBox 6" o:spid="_x0000_s1028" type="#_x0000_t202" style="position:absolute;left:0;text-align:left;margin-left:-5.4pt;margin-top:36.8pt;width:282.1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737690" w:rsidRPr="00FF51FC" w:rsidRDefault="00737690" w:rsidP="00737690">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737690" w:rsidRPr="00472E65" w:rsidRDefault="00737690" w:rsidP="00737690">
                  <w:pPr>
                    <w:jc w:val="center"/>
                    <w:rPr>
                      <w:szCs w:val="20"/>
                    </w:rPr>
                  </w:pPr>
                </w:p>
                <w:p w:rsidR="00737690" w:rsidRPr="004D3DF1" w:rsidRDefault="00737690" w:rsidP="00737690">
                  <w:pPr>
                    <w:pStyle w:val="af2"/>
                    <w:spacing w:before="0" w:beforeAutospacing="0" w:after="0" w:afterAutospacing="0"/>
                    <w:jc w:val="center"/>
                    <w:rPr>
                      <w:lang w:val="ru-RU"/>
                    </w:rPr>
                  </w:pPr>
                </w:p>
              </w:txbxContent>
            </v:textbox>
          </v:shape>
        </w:pict>
      </w:r>
    </w:p>
    <w:p w:rsidR="00737690" w:rsidRPr="00DC3A3D" w:rsidRDefault="00737690" w:rsidP="00737690">
      <w:pPr>
        <w:ind w:firstLine="426"/>
      </w:pPr>
    </w:p>
    <w:p w:rsidR="00737690" w:rsidRPr="00DC3A3D" w:rsidRDefault="00737690" w:rsidP="00737690">
      <w:pPr>
        <w:ind w:firstLine="426"/>
      </w:pPr>
    </w:p>
    <w:p w:rsidR="00737690" w:rsidRPr="00DC3A3D" w:rsidRDefault="00737690" w:rsidP="00737690">
      <w:pPr>
        <w:ind w:firstLine="426"/>
      </w:pPr>
    </w:p>
    <w:p w:rsidR="00737690" w:rsidRPr="00DC3A3D" w:rsidRDefault="00737690" w:rsidP="00737690">
      <w:pPr>
        <w:ind w:firstLine="426"/>
      </w:pPr>
    </w:p>
    <w:p w:rsidR="00737690" w:rsidRPr="00DC3A3D" w:rsidRDefault="00737690" w:rsidP="00737690">
      <w:pPr>
        <w:ind w:firstLine="426"/>
      </w:pPr>
    </w:p>
    <w:p w:rsidR="00737690" w:rsidRPr="00DC3A3D" w:rsidRDefault="00737690" w:rsidP="00737690">
      <w:pPr>
        <w:ind w:firstLine="426"/>
      </w:pPr>
    </w:p>
    <w:p w:rsidR="00737690" w:rsidRPr="00DC3A3D" w:rsidRDefault="00737690" w:rsidP="00737690">
      <w:pPr>
        <w:ind w:firstLine="426"/>
      </w:pPr>
    </w:p>
    <w:p w:rsidR="00737690" w:rsidRPr="00DC3A3D" w:rsidRDefault="00737690" w:rsidP="00737690">
      <w:pPr>
        <w:ind w:firstLine="426"/>
      </w:pPr>
      <w:r w:rsidRPr="00DC3A3D">
        <w:rPr>
          <w:noProof/>
        </w:rPr>
        <w:pict>
          <v:shape id="_x0000_s1048" type="#_x0000_t32" style="position:absolute;left:0;text-align:left;margin-left:122.6pt;margin-top:8.6pt;width:0;height:21.3pt;z-index:251682816" o:connectortype="straight">
            <v:stroke endarrow="block"/>
          </v:shape>
        </w:pict>
      </w:r>
    </w:p>
    <w:p w:rsidR="00737690" w:rsidRPr="00DC3A3D" w:rsidRDefault="00737690" w:rsidP="00737690">
      <w:pPr>
        <w:ind w:firstLine="426"/>
      </w:pPr>
    </w:p>
    <w:p w:rsidR="00737690" w:rsidRPr="00DC3A3D" w:rsidRDefault="00737690" w:rsidP="00737690">
      <w:pPr>
        <w:ind w:firstLine="426"/>
      </w:pPr>
      <w:r w:rsidRPr="00DC3A3D">
        <w:rPr>
          <w:noProof/>
        </w:rPr>
        <w:pict>
          <v:shape id="_x0000_s1047" type="#_x0000_t202" style="position:absolute;left:0;text-align:left;margin-left:5.8pt;margin-top:2.3pt;width:234.35pt;height:4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7">
              <w:txbxContent>
                <w:p w:rsidR="00737690" w:rsidRPr="001153FB" w:rsidRDefault="00737690" w:rsidP="00737690">
                  <w:pPr>
                    <w:pStyle w:val="af2"/>
                    <w:spacing w:before="0" w:beforeAutospacing="0" w:after="0" w:afterAutospacing="0"/>
                    <w:jc w:val="center"/>
                    <w:rPr>
                      <w:lang w:val="ru-RU"/>
                    </w:rPr>
                  </w:pPr>
                  <w:r>
                    <w:rPr>
                      <w:lang w:val="ru-RU"/>
                    </w:rPr>
                    <w:t>Отсутствие</w:t>
                  </w:r>
                  <w:r w:rsidRPr="004D3DF1">
                    <w:rPr>
                      <w:lang w:val="ru-RU"/>
                    </w:rPr>
                    <w:t xml:space="preserve"> оснований для отказа в предоставлении муниципальной услуги</w:t>
                  </w:r>
                </w:p>
              </w:txbxContent>
            </v:textbox>
          </v:shape>
        </w:pict>
      </w:r>
    </w:p>
    <w:p w:rsidR="00737690" w:rsidRPr="00DC3A3D" w:rsidRDefault="00737690" w:rsidP="00737690">
      <w:pPr>
        <w:ind w:firstLine="426"/>
      </w:pPr>
      <w:r w:rsidRPr="00DC3A3D">
        <w:rPr>
          <w:noProof/>
        </w:rPr>
        <w:pict>
          <v:shape id="_x0000_s1034" type="#_x0000_t32" style="position:absolute;left:0;text-align:left;margin-left:388.8pt;margin-top:13.2pt;width:.05pt;height:50.05pt;z-index:251668480" o:connectortype="straight">
            <v:stroke endarrow="block"/>
          </v:shape>
        </w:pict>
      </w:r>
    </w:p>
    <w:p w:rsidR="00737690" w:rsidRPr="00DC3A3D" w:rsidRDefault="00737690" w:rsidP="00737690">
      <w:pPr>
        <w:ind w:firstLine="426"/>
      </w:pPr>
    </w:p>
    <w:p w:rsidR="00737690" w:rsidRPr="00DC3A3D" w:rsidRDefault="00737690" w:rsidP="00737690">
      <w:pPr>
        <w:ind w:firstLine="426"/>
      </w:pPr>
      <w:r w:rsidRPr="00DC3A3D">
        <w:rPr>
          <w:noProof/>
        </w:rPr>
        <w:pict>
          <v:shape id="_x0000_s1050" type="#_x0000_t32" style="position:absolute;left:0;text-align:left;margin-left:122.55pt;margin-top:1.15pt;width:.05pt;height:57.85pt;flip:x;z-index:251684864" o:connectortype="straight">
            <v:stroke endarrow="block"/>
          </v:shape>
        </w:pict>
      </w:r>
    </w:p>
    <w:p w:rsidR="00737690" w:rsidRPr="00DC3A3D" w:rsidRDefault="00737690" w:rsidP="00737690">
      <w:pPr>
        <w:ind w:firstLine="426"/>
      </w:pPr>
    </w:p>
    <w:p w:rsidR="00737690" w:rsidRPr="00DC3A3D" w:rsidRDefault="00737690" w:rsidP="00737690">
      <w:pPr>
        <w:ind w:firstLine="426"/>
      </w:pPr>
      <w:r w:rsidRPr="00DC3A3D">
        <w:rPr>
          <w:noProof/>
        </w:rPr>
        <w:pict>
          <v:shape id="_x0000_s1051" type="#_x0000_t202" style="position:absolute;left:0;text-align:left;margin-left:293.55pt;margin-top:8.05pt;width:178pt;height:6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1">
              <w:txbxContent>
                <w:p w:rsidR="00737690" w:rsidRDefault="00737690" w:rsidP="00737690">
                  <w:pPr>
                    <w:pStyle w:val="af2"/>
                    <w:spacing w:before="0" w:beforeAutospacing="0" w:after="0" w:afterAutospacing="0"/>
                    <w:jc w:val="center"/>
                    <w:rPr>
                      <w:kern w:val="24"/>
                      <w:lang w:val="ru-RU"/>
                    </w:rPr>
                  </w:pPr>
                </w:p>
                <w:p w:rsidR="00737690" w:rsidRPr="001153FB" w:rsidRDefault="00737690" w:rsidP="00737690">
                  <w:pPr>
                    <w:pStyle w:val="af2"/>
                    <w:spacing w:before="0" w:beforeAutospacing="0" w:after="0" w:afterAutospacing="0"/>
                    <w:jc w:val="center"/>
                    <w:rPr>
                      <w:lang w:val="ru-RU"/>
                    </w:rPr>
                  </w:pPr>
                  <w:r>
                    <w:rPr>
                      <w:kern w:val="24"/>
                      <w:lang w:val="ru-RU"/>
                    </w:rPr>
                    <w:t>Принятие решения об отказе в</w:t>
                  </w:r>
                  <w:r w:rsidRPr="006830E5">
                    <w:rPr>
                      <w:kern w:val="24"/>
                    </w:rPr>
                    <w:t xml:space="preserve"> </w:t>
                  </w:r>
                  <w:r>
                    <w:rPr>
                      <w:kern w:val="24"/>
                      <w:lang w:val="ru-RU"/>
                    </w:rPr>
                    <w:t>предоставлении муниципальной услуги</w:t>
                  </w:r>
                </w:p>
              </w:txbxContent>
            </v:textbox>
          </v:shape>
        </w:pict>
      </w:r>
    </w:p>
    <w:p w:rsidR="00737690" w:rsidRPr="00DC3A3D" w:rsidRDefault="00737690" w:rsidP="00737690">
      <w:pPr>
        <w:ind w:firstLine="426"/>
      </w:pPr>
    </w:p>
    <w:p w:rsidR="00737690" w:rsidRPr="00DC3A3D" w:rsidRDefault="00737690" w:rsidP="00737690">
      <w:pPr>
        <w:ind w:firstLine="426"/>
      </w:pPr>
      <w:r w:rsidRPr="00DC3A3D">
        <w:rPr>
          <w:noProof/>
        </w:rPr>
        <w:pict>
          <v:shape id="_x0000_s1044" type="#_x0000_t32" style="position:absolute;left:0;text-align:left;margin-left:471.55pt;margin-top:9.9pt;width:29pt;height:0;flip:x;z-index:251678720" o:connectortype="straight">
            <v:stroke endarrow="block"/>
          </v:shape>
        </w:pict>
      </w:r>
      <w:r w:rsidRPr="00DC3A3D">
        <w:rPr>
          <w:noProof/>
        </w:rPr>
        <w:pict>
          <v:shape id="_x0000_s1049" type="#_x0000_t202" style="position:absolute;left:0;text-align:left;margin-left:36.05pt;margin-top:3.8pt;width:178pt;height:6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9">
              <w:txbxContent>
                <w:p w:rsidR="00737690" w:rsidRPr="001A3AF1" w:rsidRDefault="00737690" w:rsidP="00737690">
                  <w:pPr>
                    <w:pStyle w:val="af2"/>
                    <w:spacing w:before="0" w:beforeAutospacing="0" w:after="0" w:afterAutospacing="0"/>
                    <w:jc w:val="center"/>
                    <w:rPr>
                      <w:lang w:val="ru-RU"/>
                    </w:rPr>
                  </w:pPr>
                  <w:r>
                    <w:rPr>
                      <w:kern w:val="24"/>
                      <w:lang w:val="ru-RU"/>
                    </w:rPr>
                    <w:t>Принятие решения о присвоении, изменении, аннулировании адреса объекта недвижимости</w:t>
                  </w:r>
                </w:p>
              </w:txbxContent>
            </v:textbox>
          </v:shape>
        </w:pict>
      </w:r>
    </w:p>
    <w:p w:rsidR="00737690" w:rsidRPr="00DC3A3D" w:rsidRDefault="00737690" w:rsidP="00737690">
      <w:pPr>
        <w:ind w:firstLine="426"/>
      </w:pPr>
    </w:p>
    <w:p w:rsidR="00737690" w:rsidRPr="00DC3A3D" w:rsidRDefault="00737690" w:rsidP="00737690">
      <w:pPr>
        <w:ind w:firstLine="426"/>
      </w:pPr>
    </w:p>
    <w:p w:rsidR="00737690" w:rsidRPr="00DC3A3D" w:rsidRDefault="00737690" w:rsidP="00737690">
      <w:pPr>
        <w:ind w:firstLine="426"/>
      </w:pPr>
      <w:r w:rsidRPr="00DC3A3D">
        <w:rPr>
          <w:noProof/>
        </w:rPr>
        <w:pict>
          <v:shape id="_x0000_s1052" type="#_x0000_t32" style="position:absolute;left:0;text-align:left;margin-left:388.8pt;margin-top:8.25pt;width:.05pt;height:45.85pt;z-index:251686912" o:connectortype="straight">
            <v:stroke endarrow="block"/>
          </v:shape>
        </w:pict>
      </w:r>
    </w:p>
    <w:p w:rsidR="00737690" w:rsidRPr="00DC3A3D" w:rsidRDefault="00737690" w:rsidP="00737690">
      <w:pPr>
        <w:ind w:firstLine="426"/>
      </w:pPr>
    </w:p>
    <w:p w:rsidR="00737690" w:rsidRPr="00DC3A3D" w:rsidRDefault="00737690" w:rsidP="00737690">
      <w:pPr>
        <w:ind w:firstLine="426"/>
      </w:pPr>
      <w:r w:rsidRPr="00DC3A3D">
        <w:rPr>
          <w:noProof/>
        </w:rPr>
        <w:pict>
          <v:shape id="_x0000_s1033" type="#_x0000_t32" style="position:absolute;left:0;text-align:left;margin-left:115.15pt;margin-top:4pt;width:.05pt;height:30.9pt;z-index:251667456" o:connectortype="straight">
            <v:stroke endarrow="block"/>
          </v:shape>
        </w:pict>
      </w:r>
    </w:p>
    <w:p w:rsidR="00737690" w:rsidRPr="00DC3A3D" w:rsidRDefault="00737690" w:rsidP="00737690">
      <w:pPr>
        <w:ind w:firstLine="426"/>
      </w:pPr>
    </w:p>
    <w:p w:rsidR="00737690" w:rsidRPr="00DC3A3D" w:rsidRDefault="00737690" w:rsidP="00737690">
      <w:pPr>
        <w:ind w:firstLine="426"/>
      </w:pPr>
      <w:r w:rsidRPr="00DC3A3D">
        <w:rPr>
          <w:noProof/>
        </w:rPr>
        <w:pict>
          <v:shape id="_x0000_s1032" type="#_x0000_t202" style="position:absolute;left:0;text-align:left;margin-left:297.05pt;margin-top:3.25pt;width:178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2">
              <w:txbxContent>
                <w:p w:rsidR="00737690" w:rsidRPr="001153FB" w:rsidRDefault="00737690" w:rsidP="00737690">
                  <w:pPr>
                    <w:pStyle w:val="af2"/>
                    <w:spacing w:before="0" w:beforeAutospacing="0" w:after="0" w:afterAutospacing="0"/>
                    <w:jc w:val="center"/>
                    <w:rPr>
                      <w:lang w:val="ru-RU"/>
                    </w:rPr>
                  </w:pPr>
                  <w:r>
                    <w:rPr>
                      <w:kern w:val="24"/>
                      <w:lang w:val="ru-RU"/>
                    </w:rPr>
                    <w:t xml:space="preserve"> Выдача (направление) заявителю мотивированного отказа</w:t>
                  </w:r>
                </w:p>
              </w:txbxContent>
            </v:textbox>
          </v:shape>
        </w:pict>
      </w:r>
      <w:r w:rsidRPr="00DC3A3D">
        <w:pict>
          <v:shape id="TextBox 13" o:spid="_x0000_s1030" type="#_x0000_t202" style="position:absolute;left:0;text-align:left;margin-left:36.05pt;margin-top:7.3pt;width:17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737690" w:rsidRPr="001153FB" w:rsidRDefault="00737690" w:rsidP="00737690">
                  <w:pPr>
                    <w:pStyle w:val="af2"/>
                    <w:spacing w:before="0" w:beforeAutospacing="0" w:after="0" w:afterAutospacing="0"/>
                    <w:jc w:val="center"/>
                    <w:rPr>
                      <w:lang w:val="ru-RU"/>
                    </w:rPr>
                  </w:pPr>
                  <w:r>
                    <w:rPr>
                      <w:kern w:val="24"/>
                      <w:lang w:val="ru-RU"/>
                    </w:rPr>
                    <w:t>Выдача (направление) постановления о присвоении, изменении, аннулировании адреса объекту недвижимости</w:t>
                  </w:r>
                </w:p>
              </w:txbxContent>
            </v:textbox>
          </v:shape>
        </w:pict>
      </w:r>
    </w:p>
    <w:p w:rsidR="00737690" w:rsidRDefault="00737690" w:rsidP="00737690">
      <w:pPr>
        <w:ind w:firstLine="426"/>
      </w:pPr>
    </w:p>
    <w:p w:rsidR="00737690" w:rsidRDefault="00737690" w:rsidP="00737690">
      <w:pPr>
        <w:ind w:firstLine="426"/>
      </w:pPr>
    </w:p>
    <w:p w:rsidR="00737690" w:rsidRPr="00DC3A3D" w:rsidRDefault="00737690" w:rsidP="00737690">
      <w:pPr>
        <w:ind w:firstLine="426"/>
      </w:pPr>
    </w:p>
    <w:p w:rsidR="00737690" w:rsidRDefault="00737690" w:rsidP="00737690">
      <w:pPr>
        <w:ind w:firstLine="426"/>
      </w:pPr>
    </w:p>
    <w:p w:rsidR="00737690" w:rsidRDefault="00737690" w:rsidP="00737690">
      <w:pPr>
        <w:ind w:firstLine="426"/>
      </w:pPr>
    </w:p>
    <w:p w:rsidR="00737690" w:rsidRPr="00DC3A3D" w:rsidRDefault="00737690" w:rsidP="00737690">
      <w:pPr>
        <w:ind w:firstLine="426"/>
      </w:pPr>
    </w:p>
    <w:p w:rsidR="00737690" w:rsidRPr="007F5855" w:rsidRDefault="00737690" w:rsidP="00737690">
      <w:pPr>
        <w:widowControl w:val="0"/>
        <w:tabs>
          <w:tab w:val="left" w:pos="567"/>
        </w:tabs>
        <w:ind w:left="4962"/>
        <w:contextualSpacing/>
        <w:jc w:val="right"/>
        <w:rPr>
          <w:sz w:val="24"/>
          <w:szCs w:val="24"/>
        </w:rPr>
      </w:pPr>
      <w:r w:rsidRPr="007F5855">
        <w:rPr>
          <w:sz w:val="24"/>
          <w:szCs w:val="24"/>
        </w:rPr>
        <w:t>Приложение № 2</w:t>
      </w:r>
    </w:p>
    <w:p w:rsidR="00737690" w:rsidRPr="007F5855" w:rsidRDefault="00737690" w:rsidP="00737690">
      <w:pPr>
        <w:widowControl w:val="0"/>
        <w:tabs>
          <w:tab w:val="left" w:pos="567"/>
        </w:tabs>
        <w:ind w:left="4962"/>
        <w:contextualSpacing/>
        <w:jc w:val="right"/>
        <w:rPr>
          <w:sz w:val="24"/>
          <w:szCs w:val="24"/>
        </w:rPr>
      </w:pPr>
      <w:r w:rsidRPr="007F5855">
        <w:rPr>
          <w:sz w:val="24"/>
          <w:szCs w:val="24"/>
        </w:rPr>
        <w:t xml:space="preserve">к Административному регламенту </w:t>
      </w:r>
    </w:p>
    <w:p w:rsidR="00737690" w:rsidRPr="007F5855" w:rsidRDefault="00737690" w:rsidP="00737690">
      <w:pPr>
        <w:widowControl w:val="0"/>
        <w:tabs>
          <w:tab w:val="left" w:pos="567"/>
        </w:tabs>
        <w:ind w:left="4962"/>
        <w:contextualSpacing/>
        <w:jc w:val="right"/>
        <w:rPr>
          <w:sz w:val="24"/>
          <w:szCs w:val="24"/>
        </w:rPr>
      </w:pPr>
      <w:r w:rsidRPr="007F5855">
        <w:rPr>
          <w:sz w:val="24"/>
          <w:szCs w:val="24"/>
        </w:rPr>
        <w:t xml:space="preserve">предоставления муниципальной услуги </w:t>
      </w:r>
    </w:p>
    <w:p w:rsidR="00737690" w:rsidRPr="007F5855" w:rsidRDefault="00737690" w:rsidP="00737690">
      <w:pPr>
        <w:pStyle w:val="af2"/>
        <w:spacing w:before="0" w:beforeAutospacing="0" w:after="0" w:afterAutospacing="0"/>
        <w:jc w:val="right"/>
        <w:rPr>
          <w:color w:val="auto"/>
        </w:rPr>
      </w:pPr>
      <w:r w:rsidRPr="007F5855">
        <w:rPr>
          <w:bCs/>
          <w:color w:val="auto"/>
        </w:rPr>
        <w:t>«</w:t>
      </w:r>
      <w:r w:rsidRPr="007F5855">
        <w:rPr>
          <w:color w:val="auto"/>
        </w:rPr>
        <w:t>Присвоение адреса объекту недвижимости</w:t>
      </w:r>
      <w:r w:rsidRPr="007F5855">
        <w:rPr>
          <w:bCs/>
          <w:color w:val="auto"/>
        </w:rPr>
        <w:t xml:space="preserve">» в </w:t>
      </w:r>
      <w:r w:rsidRPr="007F5855">
        <w:rPr>
          <w:color w:val="auto"/>
        </w:rPr>
        <w:t xml:space="preserve">Администрации </w:t>
      </w:r>
    </w:p>
    <w:p w:rsidR="00737690" w:rsidRPr="007F5855" w:rsidRDefault="00737690" w:rsidP="00737690">
      <w:pPr>
        <w:pStyle w:val="af2"/>
        <w:spacing w:before="0" w:beforeAutospacing="0" w:after="0" w:afterAutospacing="0"/>
        <w:jc w:val="right"/>
        <w:rPr>
          <w:color w:val="auto"/>
        </w:rPr>
      </w:pPr>
      <w:r w:rsidRPr="007F5855">
        <w:rPr>
          <w:color w:val="auto"/>
        </w:rPr>
        <w:t>сельского поселения Чекмагушевский сельсовет</w:t>
      </w:r>
    </w:p>
    <w:p w:rsidR="00737690" w:rsidRPr="007F5855" w:rsidRDefault="00737690" w:rsidP="00737690">
      <w:pPr>
        <w:pStyle w:val="af2"/>
        <w:spacing w:before="0" w:beforeAutospacing="0" w:after="0" w:afterAutospacing="0"/>
        <w:jc w:val="right"/>
        <w:rPr>
          <w:color w:val="auto"/>
        </w:rPr>
      </w:pPr>
      <w:r w:rsidRPr="007F5855">
        <w:rPr>
          <w:color w:val="auto"/>
        </w:rPr>
        <w:t>муниципального района Чекмагушевский район</w:t>
      </w:r>
    </w:p>
    <w:p w:rsidR="00737690" w:rsidRPr="007F5855" w:rsidRDefault="00737690" w:rsidP="00737690">
      <w:pPr>
        <w:widowControl w:val="0"/>
        <w:autoSpaceDE w:val="0"/>
        <w:autoSpaceDN w:val="0"/>
        <w:adjustRightInd w:val="0"/>
        <w:ind w:firstLine="851"/>
        <w:jc w:val="right"/>
        <w:rPr>
          <w:bCs/>
          <w:sz w:val="24"/>
          <w:szCs w:val="24"/>
        </w:rPr>
      </w:pPr>
      <w:r w:rsidRPr="007F5855">
        <w:rPr>
          <w:sz w:val="24"/>
          <w:szCs w:val="24"/>
        </w:rPr>
        <w:t>Республики Башкортостан</w:t>
      </w:r>
    </w:p>
    <w:p w:rsidR="00737690" w:rsidRPr="00DC3A3D" w:rsidRDefault="00737690" w:rsidP="00737690">
      <w:pPr>
        <w:widowControl w:val="0"/>
        <w:tabs>
          <w:tab w:val="left" w:pos="567"/>
        </w:tabs>
        <w:ind w:left="4962"/>
        <w:contextualSpacing/>
        <w:jc w:val="right"/>
        <w:rPr>
          <w:b/>
        </w:rPr>
      </w:pPr>
    </w:p>
    <w:p w:rsidR="00737690" w:rsidRPr="00DC3A3D" w:rsidRDefault="00737690" w:rsidP="00737690">
      <w:pPr>
        <w:ind w:right="-1"/>
        <w:jc w:val="center"/>
        <w:rPr>
          <w:bCs/>
          <w:color w:val="000000"/>
          <w:sz w:val="22"/>
          <w:szCs w:val="22"/>
        </w:rPr>
      </w:pPr>
      <w:r w:rsidRPr="00DC3A3D">
        <w:rPr>
          <w:color w:val="000000"/>
          <w:sz w:val="22"/>
          <w:szCs w:val="22"/>
        </w:rPr>
        <w:t>ЗАЯВЛЕНИЕ</w:t>
      </w:r>
      <w:r w:rsidRPr="00DC3A3D">
        <w:rPr>
          <w:bCs/>
          <w:color w:val="000000"/>
          <w:sz w:val="22"/>
          <w:szCs w:val="22"/>
        </w:rPr>
        <w:br/>
        <w:t>О ПРИСВОЕНИИ ОБЪЕКТУ АДРЕСАЦИИ АДРЕСА ИЛИ АННУЛИРОВАНИИ ЕГО АДРЕСА</w:t>
      </w:r>
    </w:p>
    <w:p w:rsidR="00737690" w:rsidRPr="00DC3A3D" w:rsidRDefault="00737690" w:rsidP="00737690">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737690" w:rsidRPr="00DC3A3D" w:rsidTr="00D202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Всего листов ___</w:t>
            </w:r>
          </w:p>
        </w:tc>
      </w:tr>
      <w:tr w:rsidR="00737690" w:rsidRPr="00DC3A3D" w:rsidTr="00D20251">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Заявление принято</w:t>
            </w:r>
          </w:p>
          <w:p w:rsidR="00737690" w:rsidRPr="00DC3A3D" w:rsidRDefault="00737690" w:rsidP="00D20251">
            <w:pPr>
              <w:pStyle w:val="af2"/>
              <w:spacing w:before="150" w:after="150"/>
              <w:ind w:right="-1"/>
              <w:rPr>
                <w:sz w:val="22"/>
                <w:szCs w:val="22"/>
              </w:rPr>
            </w:pPr>
            <w:r w:rsidRPr="00DC3A3D">
              <w:rPr>
                <w:sz w:val="22"/>
                <w:szCs w:val="22"/>
              </w:rPr>
              <w:t>регистрационный номер _______________</w:t>
            </w:r>
          </w:p>
          <w:p w:rsidR="00737690" w:rsidRPr="00DC3A3D" w:rsidRDefault="00737690" w:rsidP="00D20251">
            <w:pPr>
              <w:pStyle w:val="af2"/>
              <w:spacing w:before="150" w:after="150"/>
              <w:ind w:right="-1"/>
              <w:rPr>
                <w:sz w:val="22"/>
                <w:szCs w:val="22"/>
              </w:rPr>
            </w:pPr>
            <w:r w:rsidRPr="00DC3A3D">
              <w:rPr>
                <w:sz w:val="22"/>
                <w:szCs w:val="22"/>
              </w:rPr>
              <w:t>количество листов заявления ___________</w:t>
            </w:r>
          </w:p>
          <w:p w:rsidR="00737690" w:rsidRPr="00DC3A3D" w:rsidRDefault="00737690" w:rsidP="00D20251">
            <w:pPr>
              <w:pStyle w:val="af2"/>
              <w:spacing w:before="150" w:after="150"/>
              <w:ind w:right="-1"/>
              <w:rPr>
                <w:sz w:val="22"/>
                <w:szCs w:val="22"/>
              </w:rPr>
            </w:pPr>
            <w:r w:rsidRPr="00DC3A3D">
              <w:rPr>
                <w:sz w:val="22"/>
                <w:szCs w:val="22"/>
              </w:rPr>
              <w:t>количество прилагаемых документов ____,</w:t>
            </w:r>
          </w:p>
          <w:p w:rsidR="00737690" w:rsidRPr="00DC3A3D" w:rsidRDefault="00737690" w:rsidP="00D20251">
            <w:pPr>
              <w:pStyle w:val="af2"/>
              <w:spacing w:before="150" w:after="150"/>
              <w:ind w:right="-1"/>
              <w:rPr>
                <w:sz w:val="22"/>
                <w:szCs w:val="22"/>
              </w:rPr>
            </w:pPr>
            <w:r w:rsidRPr="00DC3A3D">
              <w:rPr>
                <w:sz w:val="22"/>
                <w:szCs w:val="22"/>
              </w:rPr>
              <w:t>в том числе оригиналов ___, копий ____, количество листов в оригиналах ____, копиях ____</w:t>
            </w:r>
          </w:p>
          <w:p w:rsidR="00737690" w:rsidRPr="00DC3A3D" w:rsidRDefault="00737690" w:rsidP="00D20251">
            <w:pPr>
              <w:pStyle w:val="af2"/>
              <w:spacing w:before="150" w:after="150"/>
              <w:ind w:right="-1"/>
              <w:rPr>
                <w:sz w:val="22"/>
                <w:szCs w:val="22"/>
              </w:rPr>
            </w:pPr>
            <w:r w:rsidRPr="00DC3A3D">
              <w:rPr>
                <w:sz w:val="22"/>
                <w:szCs w:val="22"/>
              </w:rPr>
              <w:t>ФИО должностного лица ________________</w:t>
            </w:r>
          </w:p>
          <w:p w:rsidR="00737690" w:rsidRPr="00DC3A3D" w:rsidRDefault="00737690" w:rsidP="00D20251">
            <w:pPr>
              <w:pStyle w:val="af2"/>
              <w:spacing w:before="150" w:after="150"/>
              <w:ind w:right="-1"/>
              <w:rPr>
                <w:sz w:val="22"/>
                <w:szCs w:val="22"/>
                <w:lang w:eastAsia="ar-SA"/>
              </w:rPr>
            </w:pPr>
            <w:r w:rsidRPr="00DC3A3D">
              <w:rPr>
                <w:sz w:val="22"/>
                <w:szCs w:val="22"/>
              </w:rPr>
              <w:t>подпись должностного лица ____________</w:t>
            </w:r>
          </w:p>
        </w:tc>
      </w:tr>
      <w:tr w:rsidR="00737690" w:rsidRPr="00DC3A3D" w:rsidTr="00D20251">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в</w:t>
            </w:r>
          </w:p>
          <w:p w:rsidR="00737690" w:rsidRPr="00DC3A3D" w:rsidRDefault="00737690" w:rsidP="00D20251">
            <w:pPr>
              <w:pStyle w:val="af2"/>
              <w:spacing w:before="150" w:after="150"/>
              <w:ind w:right="-1"/>
              <w:jc w:val="center"/>
              <w:rPr>
                <w:sz w:val="22"/>
                <w:szCs w:val="22"/>
              </w:rPr>
            </w:pPr>
            <w:r w:rsidRPr="00DC3A3D">
              <w:rPr>
                <w:sz w:val="22"/>
                <w:szCs w:val="22"/>
              </w:rPr>
              <w:t>---------------------------------------</w:t>
            </w:r>
          </w:p>
          <w:p w:rsidR="00737690" w:rsidRPr="00DC3A3D" w:rsidRDefault="00737690" w:rsidP="00D20251">
            <w:pPr>
              <w:pStyle w:val="af2"/>
              <w:spacing w:before="150" w:after="150"/>
              <w:ind w:right="-1"/>
              <w:jc w:val="center"/>
              <w:rPr>
                <w:sz w:val="22"/>
                <w:szCs w:val="22"/>
                <w:lang w:eastAsia="ar-SA"/>
              </w:rPr>
            </w:pPr>
            <w:r w:rsidRPr="00DC3A3D">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0" w:type="auto"/>
            <w:gridSpan w:val="4"/>
            <w:vMerge/>
            <w:tcBorders>
              <w:top w:val="nil"/>
              <w:left w:val="nil"/>
              <w:bottom w:val="nil"/>
              <w:right w:val="nil"/>
            </w:tcBorders>
            <w:vAlign w:val="center"/>
          </w:tcPr>
          <w:p w:rsidR="00737690" w:rsidRPr="00DC3A3D" w:rsidRDefault="00737690" w:rsidP="00D20251">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дата "__" ____________ ____ г.</w:t>
            </w:r>
          </w:p>
        </w:tc>
      </w:tr>
      <w:tr w:rsidR="00737690" w:rsidRPr="00DC3A3D" w:rsidTr="00D202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Прошу в отношении объекта адресации:</w:t>
            </w: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Вид:</w:t>
            </w: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Объект незавершенного строительства</w:t>
            </w: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r>
      <w:tr w:rsidR="00737690" w:rsidRPr="00DC3A3D" w:rsidTr="00D202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Присвоить адрес</w:t>
            </w: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В связи с:</w:t>
            </w: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Образованием земельного участка(ов) из земель, находящихся в государственной или муниципальной собственности</w:t>
            </w: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Образованием земельного участка(ов) путем раздела земельного участка</w:t>
            </w: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Адрес земельного участка, раздел которого осуществляется</w:t>
            </w: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Образованием земельного участка путем объединения земельных участков</w:t>
            </w: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rPr>
                <w:sz w:val="22"/>
                <w:szCs w:val="22"/>
                <w:lang w:eastAsia="ar-SA"/>
              </w:rPr>
            </w:pPr>
            <w:r w:rsidRPr="00DC3A3D">
              <w:rPr>
                <w:sz w:val="22"/>
                <w:szCs w:val="22"/>
              </w:rPr>
              <w:t>Кадастровый номер объединяемого земельного участка</w:t>
            </w:r>
            <w:r w:rsidRPr="00DC3A3D">
              <w:rPr>
                <w:rStyle w:val="apple-converted-space"/>
                <w:sz w:val="22"/>
                <w:szCs w:val="22"/>
              </w:rPr>
              <w:t> </w:t>
            </w:r>
            <w:hyperlink r:id="rId21" w:anchor="p556" w:tooltip="Ссылка на текущий документ" w:history="1">
              <w:r w:rsidRPr="00DC3A3D">
                <w:rPr>
                  <w:rStyle w:val="af1"/>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rPr>
                <w:sz w:val="22"/>
                <w:szCs w:val="22"/>
                <w:lang w:eastAsia="ar-SA"/>
              </w:rPr>
            </w:pPr>
            <w:r w:rsidRPr="00DC3A3D">
              <w:rPr>
                <w:sz w:val="22"/>
                <w:szCs w:val="22"/>
              </w:rPr>
              <w:t>Адрес объединяемого земельного участка</w:t>
            </w:r>
            <w:r w:rsidRPr="00DC3A3D">
              <w:rPr>
                <w:rStyle w:val="apple-converted-space"/>
                <w:sz w:val="22"/>
                <w:szCs w:val="22"/>
              </w:rPr>
              <w:t> </w:t>
            </w:r>
            <w:hyperlink r:id="rId22" w:anchor="p556" w:tooltip="Ссылка на текущий документ" w:history="1">
              <w:r w:rsidRPr="00DC3A3D">
                <w:rPr>
                  <w:rStyle w:val="af1"/>
                  <w:sz w:val="22"/>
                  <w:szCs w:val="22"/>
                </w:rPr>
                <w:t>&lt;1&gt;</w:t>
              </w:r>
            </w:hyperlink>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bl>
    <w:p w:rsidR="00737690" w:rsidRPr="00DC3A3D" w:rsidRDefault="00737690" w:rsidP="007376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737690" w:rsidRPr="00DC3A3D" w:rsidTr="00D202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Всего листов ___</w:t>
            </w:r>
          </w:p>
        </w:tc>
      </w:tr>
      <w:tr w:rsidR="00737690" w:rsidRPr="00DC3A3D" w:rsidTr="00D202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Образованием земельного участка(ов) путем выдела из земельного участка</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Адрес земельного участка, из которого осуществляется выдел</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Образованием земельного участка(ов) путем перераспределения земельных участков</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Количество земельных участков, которые перераспределяются</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rPr>
                <w:sz w:val="22"/>
                <w:szCs w:val="22"/>
                <w:lang w:eastAsia="ar-SA"/>
              </w:rPr>
            </w:pPr>
            <w:r w:rsidRPr="00DC3A3D">
              <w:rPr>
                <w:sz w:val="22"/>
                <w:szCs w:val="22"/>
              </w:rPr>
              <w:t>Кадастровый номер земельного участка, который перераспределяется</w:t>
            </w:r>
            <w:r w:rsidRPr="00DC3A3D">
              <w:rPr>
                <w:rStyle w:val="apple-converted-space"/>
                <w:sz w:val="22"/>
                <w:szCs w:val="22"/>
              </w:rPr>
              <w:t> </w:t>
            </w:r>
            <w:hyperlink r:id="rId23" w:anchor="p557" w:tooltip="Ссылка на текущий документ" w:history="1">
              <w:r w:rsidRPr="00DC3A3D">
                <w:rPr>
                  <w:rStyle w:val="af1"/>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rPr>
                <w:sz w:val="22"/>
                <w:szCs w:val="22"/>
                <w:lang w:eastAsia="ar-SA"/>
              </w:rPr>
            </w:pPr>
            <w:r w:rsidRPr="00DC3A3D">
              <w:rPr>
                <w:sz w:val="22"/>
                <w:szCs w:val="22"/>
              </w:rPr>
              <w:t>Адрес земельного участка, который перераспределяется</w:t>
            </w:r>
            <w:r w:rsidRPr="00DC3A3D">
              <w:rPr>
                <w:rStyle w:val="apple-converted-space"/>
                <w:sz w:val="22"/>
                <w:szCs w:val="22"/>
              </w:rPr>
              <w:t> </w:t>
            </w:r>
            <w:hyperlink r:id="rId24" w:anchor="p557" w:tooltip="Ссылка на текущий документ" w:history="1">
              <w:r w:rsidRPr="00DC3A3D">
                <w:rPr>
                  <w:rStyle w:val="af1"/>
                  <w:sz w:val="22"/>
                  <w:szCs w:val="22"/>
                </w:rPr>
                <w:t>&lt;2&gt;</w:t>
              </w:r>
            </w:hyperlink>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Строительством, реконструкцией здания, сооружения</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Переводом жилого помещения в нежилое помещение и нежилого помещения в жилое помещение</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Адрес помещения</w:t>
            </w: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0"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bl>
    <w:p w:rsidR="00737690" w:rsidRPr="00DC3A3D" w:rsidRDefault="00737690" w:rsidP="007376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737690" w:rsidRPr="00DC3A3D" w:rsidTr="00D202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Всего листов ___</w:t>
            </w:r>
          </w:p>
        </w:tc>
      </w:tr>
      <w:tr w:rsidR="00737690" w:rsidRPr="00DC3A3D" w:rsidTr="00D202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Образованием помещения(ий) в здании, сооружении путем раздела здания, сооружения</w:t>
            </w: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Адрес здания, сооружения</w:t>
            </w: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Образованием помещения(ий) в здании, сооружении путем раздела помещения</w:t>
            </w: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jc w:val="center"/>
              <w:rPr>
                <w:sz w:val="22"/>
                <w:szCs w:val="22"/>
                <w:lang w:eastAsia="ar-SA"/>
              </w:rPr>
            </w:pPr>
            <w:r w:rsidRPr="00DC3A3D">
              <w:rPr>
                <w:sz w:val="22"/>
                <w:szCs w:val="22"/>
              </w:rPr>
              <w:t>Назначение помещения (жилое (нежилое) помещение)</w:t>
            </w:r>
            <w:r w:rsidRPr="00DC3A3D">
              <w:rPr>
                <w:rStyle w:val="apple-converted-space"/>
                <w:sz w:val="22"/>
                <w:szCs w:val="22"/>
              </w:rPr>
              <w:t> </w:t>
            </w:r>
            <w:hyperlink r:id="rId25" w:anchor="p558" w:tooltip="Ссылка на текущий документ" w:history="1">
              <w:r w:rsidRPr="00DC3A3D">
                <w:rPr>
                  <w:rStyle w:val="af1"/>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jc w:val="center"/>
              <w:rPr>
                <w:sz w:val="22"/>
                <w:szCs w:val="22"/>
                <w:lang w:eastAsia="ar-SA"/>
              </w:rPr>
            </w:pPr>
            <w:r w:rsidRPr="00DC3A3D">
              <w:rPr>
                <w:sz w:val="22"/>
                <w:szCs w:val="22"/>
              </w:rPr>
              <w:t>Вид помещения</w:t>
            </w:r>
            <w:r w:rsidRPr="00DC3A3D">
              <w:rPr>
                <w:rStyle w:val="apple-converted-space"/>
                <w:sz w:val="22"/>
                <w:szCs w:val="22"/>
              </w:rPr>
              <w:t> </w:t>
            </w:r>
            <w:hyperlink r:id="rId26" w:anchor="p558" w:tooltip="Ссылка на текущий документ" w:history="1">
              <w:r w:rsidRPr="00DC3A3D">
                <w:rPr>
                  <w:rStyle w:val="af1"/>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jc w:val="center"/>
              <w:rPr>
                <w:sz w:val="22"/>
                <w:szCs w:val="22"/>
                <w:lang w:eastAsia="ar-SA"/>
              </w:rPr>
            </w:pPr>
            <w:r w:rsidRPr="00DC3A3D">
              <w:rPr>
                <w:sz w:val="22"/>
                <w:szCs w:val="22"/>
              </w:rPr>
              <w:t>Количество помещений</w:t>
            </w:r>
            <w:r w:rsidRPr="00DC3A3D">
              <w:rPr>
                <w:rStyle w:val="apple-converted-space"/>
                <w:sz w:val="22"/>
                <w:szCs w:val="22"/>
              </w:rPr>
              <w:t> </w:t>
            </w:r>
            <w:hyperlink r:id="rId27" w:anchor="p558" w:tooltip="Ссылка на текущий документ" w:history="1">
              <w:r w:rsidRPr="00DC3A3D">
                <w:rPr>
                  <w:rStyle w:val="af1"/>
                  <w:sz w:val="22"/>
                  <w:szCs w:val="22"/>
                </w:rPr>
                <w:t>&lt;3&gt;</w:t>
              </w:r>
            </w:hyperlink>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Адрес помещения, раздел которого осуществляется</w:t>
            </w: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Образованием помещения в здании, сооружении путем объединения помещений в здании, сооружении</w:t>
            </w: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Образование нежилого помещения</w:t>
            </w: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rPr>
                <w:sz w:val="22"/>
                <w:szCs w:val="22"/>
                <w:lang w:eastAsia="ar-SA"/>
              </w:rPr>
            </w:pPr>
            <w:r w:rsidRPr="00DC3A3D">
              <w:rPr>
                <w:sz w:val="22"/>
                <w:szCs w:val="22"/>
              </w:rPr>
              <w:t>Кадастровый номер объединяемого помещения</w:t>
            </w:r>
            <w:r w:rsidRPr="00DC3A3D">
              <w:rPr>
                <w:rStyle w:val="apple-converted-space"/>
                <w:sz w:val="22"/>
                <w:szCs w:val="22"/>
              </w:rPr>
              <w:t> </w:t>
            </w:r>
            <w:hyperlink r:id="rId28" w:anchor="p559" w:tooltip="Ссылка на текущий документ" w:history="1">
              <w:r w:rsidRPr="00DC3A3D">
                <w:rPr>
                  <w:rStyle w:val="af1"/>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rPr>
                <w:sz w:val="22"/>
                <w:szCs w:val="22"/>
                <w:lang w:eastAsia="ar-SA"/>
              </w:rPr>
            </w:pPr>
            <w:r w:rsidRPr="00DC3A3D">
              <w:rPr>
                <w:sz w:val="22"/>
                <w:szCs w:val="22"/>
              </w:rPr>
              <w:t>Адрес объединяемого помещения</w:t>
            </w:r>
            <w:r w:rsidRPr="00DC3A3D">
              <w:rPr>
                <w:rStyle w:val="apple-converted-space"/>
                <w:sz w:val="22"/>
                <w:szCs w:val="22"/>
              </w:rPr>
              <w:t> </w:t>
            </w:r>
            <w:hyperlink r:id="rId29" w:anchor="p559" w:tooltip="Ссылка на текущий документ" w:history="1">
              <w:r w:rsidRPr="00DC3A3D">
                <w:rPr>
                  <w:rStyle w:val="af1"/>
                  <w:sz w:val="22"/>
                  <w:szCs w:val="22"/>
                </w:rPr>
                <w:t>&lt;4&gt;</w:t>
              </w:r>
            </w:hyperlink>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Образованием помещения в здании, сооружении путем переустройства и (или) перепланировки мест общего пользования</w:t>
            </w: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Образование нежилого помещения</w:t>
            </w: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Адрес здания, сооружения</w:t>
            </w: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0" w:type="auto"/>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bl>
    <w:p w:rsidR="00737690" w:rsidRPr="00DC3A3D" w:rsidRDefault="00737690" w:rsidP="007376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737690" w:rsidRPr="00DC3A3D" w:rsidTr="00D202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Всего листов ___</w:t>
            </w:r>
          </w:p>
        </w:tc>
      </w:tr>
      <w:tr w:rsidR="00737690" w:rsidRPr="00DC3A3D" w:rsidTr="00D202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Аннулировать адрес объекта адресации:</w:t>
            </w: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В связи с:</w:t>
            </w: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Прекращением существования объекта адресации</w:t>
            </w: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0" w:after="0"/>
              <w:ind w:right="-1"/>
              <w:rPr>
                <w:sz w:val="22"/>
                <w:szCs w:val="22"/>
                <w:lang w:eastAsia="ar-SA"/>
              </w:rPr>
            </w:pPr>
            <w:r w:rsidRPr="00DC3A3D">
              <w:rPr>
                <w:sz w:val="22"/>
                <w:szCs w:val="22"/>
              </w:rPr>
              <w:t>Отказом в осуществлении кадастрового учета объекта адресации по основаниям, указанным в</w:t>
            </w:r>
            <w:hyperlink r:id="rId30" w:history="1">
              <w:r w:rsidRPr="00DC3A3D">
                <w:rPr>
                  <w:rStyle w:val="af1"/>
                  <w:sz w:val="22"/>
                  <w:szCs w:val="22"/>
                </w:rPr>
                <w:t>пунктах 1</w:t>
              </w:r>
            </w:hyperlink>
            <w:r w:rsidRPr="00DC3A3D">
              <w:rPr>
                <w:rStyle w:val="apple-converted-space"/>
                <w:sz w:val="22"/>
                <w:szCs w:val="22"/>
              </w:rPr>
              <w:t> </w:t>
            </w:r>
            <w:r w:rsidRPr="00DC3A3D">
              <w:rPr>
                <w:sz w:val="22"/>
                <w:szCs w:val="22"/>
              </w:rPr>
              <w:t>и</w:t>
            </w:r>
            <w:r w:rsidRPr="00DC3A3D">
              <w:rPr>
                <w:rStyle w:val="apple-converted-space"/>
                <w:sz w:val="22"/>
                <w:szCs w:val="22"/>
              </w:rPr>
              <w:t> </w:t>
            </w:r>
            <w:hyperlink r:id="rId31" w:history="1">
              <w:r w:rsidRPr="00DC3A3D">
                <w:rPr>
                  <w:rStyle w:val="af1"/>
                  <w:sz w:val="22"/>
                  <w:szCs w:val="22"/>
                </w:rPr>
                <w:t>3 части 2 статьи 27</w:t>
              </w:r>
            </w:hyperlink>
            <w:r w:rsidRPr="00DC3A3D">
              <w:rPr>
                <w:rStyle w:val="apple-converted-space"/>
                <w:sz w:val="22"/>
                <w:szCs w:val="22"/>
              </w:rPr>
              <w:t> </w:t>
            </w:r>
            <w:r w:rsidRPr="00DC3A3D">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C3A3D">
              <w:rPr>
                <w:rStyle w:val="apple-converted-space"/>
                <w:sz w:val="22"/>
                <w:szCs w:val="22"/>
              </w:rPr>
              <w:t> </w:t>
            </w:r>
            <w:hyperlink r:id="rId32" w:tooltip="Ссылка на ресурс //www.pravo.gov.ru" w:history="1">
              <w:r w:rsidRPr="00DC3A3D">
                <w:rPr>
                  <w:rStyle w:val="af1"/>
                  <w:sz w:val="22"/>
                  <w:szCs w:val="22"/>
                </w:rPr>
                <w:t>www.pravo.gov.ru</w:t>
              </w:r>
            </w:hyperlink>
            <w:r w:rsidRPr="00DC3A3D">
              <w:rPr>
                <w:sz w:val="22"/>
                <w:szCs w:val="22"/>
              </w:rPr>
              <w:t>, 23 декабря 2014 г.)</w:t>
            </w: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Присвоением объекту адресации нового адреса</w:t>
            </w: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bl>
    <w:p w:rsidR="00737690" w:rsidRPr="00DC3A3D" w:rsidRDefault="00737690" w:rsidP="007376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737690" w:rsidRPr="00DC3A3D" w:rsidTr="00D202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Всего листов ___</w:t>
            </w:r>
          </w:p>
        </w:tc>
      </w:tr>
      <w:tr w:rsidR="00737690" w:rsidRPr="00DC3A3D" w:rsidTr="00D202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737690" w:rsidRPr="00DC3A3D" w:rsidTr="00D202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физическое лицо:</w:t>
            </w:r>
          </w:p>
        </w:tc>
      </w:tr>
      <w:tr w:rsidR="00737690" w:rsidRPr="00DC3A3D" w:rsidTr="00D202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ИНН (при наличии):</w:t>
            </w: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 xml:space="preserve">документ, </w:t>
            </w:r>
            <w:r w:rsidRPr="00DC3A3D">
              <w:rPr>
                <w:sz w:val="22"/>
                <w:szCs w:val="22"/>
              </w:rPr>
              <w:lastRenderedPageBreak/>
              <w:t>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lastRenderedPageBreak/>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номер:</w:t>
            </w: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кем выдан:</w:t>
            </w: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адрес электронной почты (при наличии):</w:t>
            </w: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737690" w:rsidRPr="00DC3A3D" w:rsidTr="00D202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КПП (для российского юридического лица):</w:t>
            </w: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адрес электронной почты (при наличии):</w:t>
            </w: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Вещное право на объект адресации:</w:t>
            </w:r>
          </w:p>
        </w:tc>
      </w:tr>
      <w:tr w:rsidR="00737690" w:rsidRPr="00DC3A3D" w:rsidTr="00D202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право собственности</w:t>
            </w:r>
          </w:p>
        </w:tc>
      </w:tr>
      <w:tr w:rsidR="00737690" w:rsidRPr="00DC3A3D" w:rsidTr="00D202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право хозяйственного ведения имуществом на объект адресации</w:t>
            </w:r>
          </w:p>
        </w:tc>
      </w:tr>
      <w:tr w:rsidR="00737690" w:rsidRPr="00DC3A3D" w:rsidTr="00D202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право оперативного управления имуществом на объект адресации</w:t>
            </w:r>
          </w:p>
        </w:tc>
      </w:tr>
      <w:tr w:rsidR="00737690" w:rsidRPr="00DC3A3D" w:rsidTr="00D202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право пожизненно наследуемого владения земельным участком</w:t>
            </w:r>
          </w:p>
        </w:tc>
      </w:tr>
      <w:tr w:rsidR="00737690" w:rsidRPr="00DC3A3D" w:rsidTr="00D202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право постоянного (бессрочного) пользования земельным участком</w:t>
            </w:r>
          </w:p>
        </w:tc>
      </w:tr>
      <w:tr w:rsidR="00737690" w:rsidRPr="00DC3A3D" w:rsidTr="00D202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37690" w:rsidRPr="00DC3A3D" w:rsidTr="00D202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В многофункциональном центре</w:t>
            </w:r>
          </w:p>
        </w:tc>
      </w:tr>
      <w:tr w:rsidR="00737690" w:rsidRPr="00DC3A3D" w:rsidTr="00D202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37690" w:rsidRPr="00DC3A3D" w:rsidTr="00D202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В личном кабинете федеральной информационной адресной системы</w:t>
            </w:r>
          </w:p>
        </w:tc>
      </w:tr>
      <w:tr w:rsidR="00737690" w:rsidRPr="00DC3A3D" w:rsidTr="00D202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Расписку в получении документов прошу:</w:t>
            </w:r>
          </w:p>
        </w:tc>
      </w:tr>
      <w:tr w:rsidR="00737690" w:rsidRPr="00DC3A3D" w:rsidTr="00D202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Расписка получена: ___________________________________</w:t>
            </w:r>
          </w:p>
          <w:p w:rsidR="00737690" w:rsidRPr="00DC3A3D" w:rsidRDefault="00737690" w:rsidP="00D20251">
            <w:pPr>
              <w:pStyle w:val="af2"/>
              <w:spacing w:before="150" w:after="150"/>
              <w:ind w:left="2020" w:right="-1"/>
              <w:rPr>
                <w:sz w:val="22"/>
                <w:szCs w:val="22"/>
                <w:lang w:eastAsia="ar-SA"/>
              </w:rPr>
            </w:pPr>
            <w:r w:rsidRPr="00DC3A3D">
              <w:rPr>
                <w:sz w:val="22"/>
                <w:szCs w:val="22"/>
              </w:rPr>
              <w:t xml:space="preserve">(подпись </w:t>
            </w:r>
            <w:r>
              <w:rPr>
                <w:sz w:val="22"/>
                <w:szCs w:val="22"/>
              </w:rPr>
              <w:t>Заявител</w:t>
            </w:r>
            <w:r w:rsidRPr="00DC3A3D">
              <w:rPr>
                <w:sz w:val="22"/>
                <w:szCs w:val="22"/>
              </w:rPr>
              <w:t>я)</w:t>
            </w:r>
          </w:p>
        </w:tc>
      </w:tr>
      <w:tr w:rsidR="00737690" w:rsidRPr="00DC3A3D" w:rsidTr="00D202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22"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Не направлять</w:t>
            </w:r>
          </w:p>
        </w:tc>
      </w:tr>
    </w:tbl>
    <w:p w:rsidR="00737690" w:rsidRPr="00DC3A3D" w:rsidRDefault="00737690" w:rsidP="007376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737690" w:rsidRPr="00DC3A3D" w:rsidTr="00D2025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Всего листов ___</w:t>
            </w:r>
          </w:p>
        </w:tc>
      </w:tr>
      <w:tr w:rsidR="00737690" w:rsidRPr="00DC3A3D" w:rsidTr="00D20251">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Pr>
                <w:sz w:val="22"/>
                <w:szCs w:val="22"/>
              </w:rPr>
              <w:t>Заявител</w:t>
            </w:r>
            <w:r w:rsidRPr="00DC3A3D">
              <w:rPr>
                <w:sz w:val="22"/>
                <w:szCs w:val="22"/>
              </w:rPr>
              <w:t>ь:</w:t>
            </w:r>
          </w:p>
        </w:tc>
      </w:tr>
      <w:tr w:rsidR="00737690" w:rsidRPr="00DC3A3D" w:rsidTr="00D2025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737690" w:rsidRPr="00DC3A3D" w:rsidTr="00D2025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Представитель собственника объекта адресации или лица, обладающего иным вещным правом на объект адресации</w:t>
            </w:r>
          </w:p>
        </w:tc>
      </w:tr>
      <w:tr w:rsidR="00737690" w:rsidRPr="00DC3A3D" w:rsidTr="00D2025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физическое лицо:</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ИНН (при наличии):</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номер:</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кем выдан:</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адрес электронной почты (при наличии):</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737690" w:rsidRPr="00DC3A3D" w:rsidRDefault="00737690" w:rsidP="00D20251">
            <w:pPr>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ИНН (для российского юридического лица):</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адрес электронной почты (при наличии):</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737690" w:rsidRPr="00DC3A3D" w:rsidRDefault="00737690" w:rsidP="00D20251">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rPr>
          <w:trHeight w:val="300"/>
        </w:trPr>
        <w:tc>
          <w:tcPr>
            <w:tcW w:w="558" w:type="dxa"/>
            <w:vMerge/>
            <w:tcBorders>
              <w:top w:val="nil"/>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suppressAutoHyphens/>
              <w:ind w:right="-1"/>
              <w:rPr>
                <w:color w:val="000000"/>
                <w:sz w:val="22"/>
                <w:szCs w:val="22"/>
                <w:lang w:eastAsia="ar-SA"/>
              </w:rPr>
            </w:pPr>
            <w:r w:rsidRPr="00DC3A3D">
              <w:rPr>
                <w:color w:val="00000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Документы, прилагаемые к заявлению:</w:t>
            </w: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Копия в количестве ___ экз., на ___ л.</w:t>
            </w: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Копия в количестве ___ экз., на ___ л.</w:t>
            </w: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Копия в количестве ___ экз., на ___ л.</w:t>
            </w:r>
          </w:p>
        </w:tc>
      </w:tr>
      <w:tr w:rsidR="00737690" w:rsidRPr="00DC3A3D" w:rsidTr="00D202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jc w:val="right"/>
              <w:rPr>
                <w:sz w:val="22"/>
                <w:szCs w:val="22"/>
                <w:lang w:eastAsia="ar-SA"/>
              </w:rPr>
            </w:pPr>
            <w:r w:rsidRPr="00DC3A3D">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Примечание:</w:t>
            </w: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737690" w:rsidRPr="00DC3A3D" w:rsidRDefault="00737690" w:rsidP="00D2025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bl>
    <w:p w:rsidR="00737690" w:rsidRPr="00DC3A3D" w:rsidRDefault="00737690" w:rsidP="00737690">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737690" w:rsidRPr="00DC3A3D" w:rsidTr="00D2025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left="20" w:right="-1"/>
              <w:rPr>
                <w:sz w:val="22"/>
                <w:szCs w:val="22"/>
                <w:lang w:eastAsia="ar-SA"/>
              </w:rPr>
            </w:pPr>
            <w:r w:rsidRPr="00DC3A3D">
              <w:rPr>
                <w:sz w:val="22"/>
                <w:szCs w:val="22"/>
              </w:rPr>
              <w:t>Всего листов ___</w:t>
            </w:r>
          </w:p>
        </w:tc>
      </w:tr>
      <w:tr w:rsidR="00737690" w:rsidRPr="00DC3A3D" w:rsidTr="00D202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r>
      <w:tr w:rsidR="00737690" w:rsidRPr="00DC3A3D" w:rsidTr="00D202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37690" w:rsidRPr="00DC3A3D" w:rsidTr="00D202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Настоящим также подтверждаю, что:</w:t>
            </w:r>
          </w:p>
          <w:p w:rsidR="00737690" w:rsidRPr="00DC3A3D" w:rsidRDefault="00737690" w:rsidP="00D20251">
            <w:pPr>
              <w:pStyle w:val="af2"/>
              <w:spacing w:before="150" w:after="150"/>
              <w:ind w:right="-1"/>
              <w:rPr>
                <w:sz w:val="22"/>
                <w:szCs w:val="22"/>
              </w:rPr>
            </w:pPr>
            <w:r w:rsidRPr="00DC3A3D">
              <w:rPr>
                <w:sz w:val="22"/>
                <w:szCs w:val="22"/>
              </w:rPr>
              <w:t>сведения, указанные в настоящем заявлении, на дату представления заявления достоверны;</w:t>
            </w:r>
          </w:p>
          <w:p w:rsidR="00737690" w:rsidRPr="00DC3A3D" w:rsidRDefault="00737690" w:rsidP="00D20251">
            <w:pPr>
              <w:pStyle w:val="af2"/>
              <w:spacing w:before="150" w:after="150"/>
              <w:ind w:right="-1"/>
              <w:rPr>
                <w:sz w:val="22"/>
                <w:szCs w:val="22"/>
                <w:lang w:eastAsia="ar-SA"/>
              </w:rPr>
            </w:pPr>
            <w:r w:rsidRPr="00DC3A3D">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37690" w:rsidRPr="00DC3A3D" w:rsidTr="00D2025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Дата</w:t>
            </w:r>
          </w:p>
        </w:tc>
      </w:tr>
      <w:tr w:rsidR="00737690" w:rsidRPr="00DC3A3D" w:rsidTr="00D2025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_________________</w:t>
            </w:r>
          </w:p>
          <w:p w:rsidR="00737690" w:rsidRPr="00DC3A3D" w:rsidRDefault="00737690" w:rsidP="00D20251">
            <w:pPr>
              <w:pStyle w:val="af2"/>
              <w:spacing w:before="150" w:after="150"/>
              <w:ind w:right="-1"/>
              <w:jc w:val="center"/>
              <w:rPr>
                <w:sz w:val="22"/>
                <w:szCs w:val="22"/>
                <w:lang w:eastAsia="ar-SA"/>
              </w:rPr>
            </w:pPr>
            <w:r w:rsidRPr="00DC3A3D">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737690" w:rsidRPr="00DC3A3D" w:rsidRDefault="00737690" w:rsidP="00D20251">
            <w:pPr>
              <w:pStyle w:val="af2"/>
              <w:spacing w:before="150" w:after="150"/>
              <w:ind w:right="-1"/>
              <w:jc w:val="center"/>
              <w:rPr>
                <w:sz w:val="22"/>
                <w:szCs w:val="22"/>
                <w:lang w:eastAsia="ar-SA"/>
              </w:rPr>
            </w:pPr>
            <w:r w:rsidRPr="00DC3A3D">
              <w:rPr>
                <w:sz w:val="22"/>
                <w:szCs w:val="22"/>
              </w:rPr>
              <w:t>_______________________</w:t>
            </w:r>
          </w:p>
          <w:p w:rsidR="00737690" w:rsidRPr="00DC3A3D" w:rsidRDefault="00737690" w:rsidP="00D20251">
            <w:pPr>
              <w:pStyle w:val="af2"/>
              <w:spacing w:before="150" w:after="150"/>
              <w:ind w:right="-1"/>
              <w:jc w:val="center"/>
              <w:rPr>
                <w:sz w:val="22"/>
                <w:szCs w:val="22"/>
                <w:lang w:eastAsia="ar-SA"/>
              </w:rPr>
            </w:pPr>
            <w:r w:rsidRPr="00DC3A3D">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737690" w:rsidRPr="00DC3A3D" w:rsidRDefault="00737690" w:rsidP="00D20251">
            <w:pPr>
              <w:pStyle w:val="af2"/>
              <w:spacing w:before="150" w:after="150"/>
              <w:ind w:right="-1"/>
              <w:rPr>
                <w:sz w:val="22"/>
                <w:szCs w:val="22"/>
                <w:lang w:eastAsia="ar-SA"/>
              </w:rPr>
            </w:pPr>
            <w:r w:rsidRPr="00DC3A3D">
              <w:rPr>
                <w:sz w:val="22"/>
                <w:szCs w:val="22"/>
              </w:rPr>
              <w:t>"__" ___________ ____ г.</w:t>
            </w:r>
          </w:p>
        </w:tc>
      </w:tr>
      <w:tr w:rsidR="00737690" w:rsidRPr="00DC3A3D" w:rsidTr="00D2025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jc w:val="center"/>
              <w:rPr>
                <w:sz w:val="22"/>
                <w:szCs w:val="22"/>
                <w:lang w:eastAsia="ar-SA"/>
              </w:rPr>
            </w:pPr>
            <w:r w:rsidRPr="00DC3A3D">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37690" w:rsidRPr="00DC3A3D" w:rsidRDefault="00737690" w:rsidP="00D20251">
            <w:pPr>
              <w:pStyle w:val="af2"/>
              <w:spacing w:before="150" w:after="150"/>
              <w:ind w:right="-1"/>
              <w:rPr>
                <w:sz w:val="22"/>
                <w:szCs w:val="22"/>
                <w:lang w:eastAsia="ar-SA"/>
              </w:rPr>
            </w:pPr>
            <w:r w:rsidRPr="00DC3A3D">
              <w:rPr>
                <w:sz w:val="22"/>
                <w:szCs w:val="22"/>
              </w:rPr>
              <w:t>Отметка специалиста, принявшего заявление и приложенные к нему документы:</w:t>
            </w:r>
          </w:p>
        </w:tc>
      </w:tr>
      <w:tr w:rsidR="00737690" w:rsidRPr="00DC3A3D" w:rsidTr="00D202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737690" w:rsidRPr="00DC3A3D" w:rsidRDefault="00737690" w:rsidP="00D20251">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37690" w:rsidRPr="00DC3A3D" w:rsidRDefault="00737690" w:rsidP="00D20251">
            <w:pPr>
              <w:ind w:right="-1"/>
              <w:rPr>
                <w:sz w:val="22"/>
                <w:szCs w:val="22"/>
              </w:rPr>
            </w:pPr>
          </w:p>
        </w:tc>
      </w:tr>
    </w:tbl>
    <w:p w:rsidR="00737690" w:rsidRPr="00DC3A3D" w:rsidRDefault="00737690" w:rsidP="00737690">
      <w:pPr>
        <w:shd w:val="clear" w:color="auto" w:fill="FFFFFF"/>
        <w:spacing w:before="150" w:after="150"/>
        <w:ind w:right="-1"/>
        <w:rPr>
          <w:color w:val="000000"/>
          <w:sz w:val="18"/>
          <w:szCs w:val="18"/>
        </w:rPr>
      </w:pPr>
      <w:r w:rsidRPr="00DC3A3D">
        <w:rPr>
          <w:color w:val="000000"/>
          <w:sz w:val="22"/>
          <w:szCs w:val="22"/>
        </w:rPr>
        <w:br/>
      </w:r>
    </w:p>
    <w:p w:rsidR="00737690" w:rsidRPr="00DC3A3D" w:rsidRDefault="00737690" w:rsidP="00737690">
      <w:pPr>
        <w:shd w:val="clear" w:color="auto" w:fill="FFFFFF"/>
        <w:spacing w:before="150" w:after="150"/>
        <w:ind w:right="-1"/>
        <w:rPr>
          <w:color w:val="000000"/>
          <w:sz w:val="18"/>
          <w:szCs w:val="18"/>
        </w:rPr>
      </w:pPr>
    </w:p>
    <w:p w:rsidR="00737690" w:rsidRPr="00DC3A3D" w:rsidRDefault="00737690" w:rsidP="00737690">
      <w:pPr>
        <w:shd w:val="clear" w:color="auto" w:fill="FFFFFF"/>
        <w:spacing w:before="150" w:after="150"/>
        <w:ind w:right="-1"/>
        <w:rPr>
          <w:color w:val="000000"/>
          <w:sz w:val="18"/>
          <w:szCs w:val="18"/>
        </w:rPr>
      </w:pPr>
    </w:p>
    <w:p w:rsidR="00737690" w:rsidRPr="00DC3A3D" w:rsidRDefault="00737690" w:rsidP="00737690">
      <w:pPr>
        <w:shd w:val="clear" w:color="auto" w:fill="FFFFFF"/>
        <w:spacing w:before="150" w:after="150"/>
        <w:ind w:right="-1"/>
        <w:rPr>
          <w:color w:val="000000"/>
          <w:sz w:val="18"/>
          <w:szCs w:val="18"/>
          <w:lang w:eastAsia="ar-SA"/>
        </w:rPr>
      </w:pPr>
      <w:r w:rsidRPr="00DC3A3D">
        <w:rPr>
          <w:color w:val="000000"/>
          <w:sz w:val="18"/>
          <w:szCs w:val="18"/>
        </w:rPr>
        <w:t>&lt;1&gt; Строка дублируется для каждого объединенного земельного участка.</w:t>
      </w:r>
    </w:p>
    <w:p w:rsidR="00737690" w:rsidRPr="00DC3A3D" w:rsidRDefault="00737690" w:rsidP="00737690">
      <w:pPr>
        <w:pStyle w:val="af2"/>
        <w:shd w:val="clear" w:color="auto" w:fill="FFFFFF"/>
        <w:spacing w:before="150" w:after="150"/>
        <w:ind w:right="-1"/>
        <w:rPr>
          <w:sz w:val="18"/>
          <w:szCs w:val="18"/>
        </w:rPr>
      </w:pPr>
      <w:r w:rsidRPr="00DC3A3D">
        <w:rPr>
          <w:sz w:val="18"/>
          <w:szCs w:val="18"/>
        </w:rPr>
        <w:t>&lt;2&gt; Строка дублируется для каждого перераспределенного земельного участка.</w:t>
      </w:r>
    </w:p>
    <w:p w:rsidR="00737690" w:rsidRPr="00DC3A3D" w:rsidRDefault="00737690" w:rsidP="00737690">
      <w:pPr>
        <w:pStyle w:val="af2"/>
        <w:shd w:val="clear" w:color="auto" w:fill="FFFFFF"/>
        <w:spacing w:before="150" w:after="150"/>
        <w:ind w:right="-1"/>
        <w:rPr>
          <w:sz w:val="18"/>
          <w:szCs w:val="18"/>
        </w:rPr>
      </w:pPr>
      <w:r w:rsidRPr="00DC3A3D">
        <w:rPr>
          <w:sz w:val="18"/>
          <w:szCs w:val="18"/>
        </w:rPr>
        <w:t>&lt;3&gt; Строка дублируется для каждого разделенного помещения.</w:t>
      </w:r>
    </w:p>
    <w:p w:rsidR="00737690" w:rsidRPr="00DC3A3D" w:rsidRDefault="00737690" w:rsidP="00737690">
      <w:pPr>
        <w:pStyle w:val="af2"/>
        <w:shd w:val="clear" w:color="auto" w:fill="FFFFFF"/>
        <w:spacing w:before="150" w:after="150"/>
        <w:ind w:right="-1"/>
        <w:rPr>
          <w:sz w:val="18"/>
          <w:szCs w:val="18"/>
          <w:lang w:val="ru-RU"/>
        </w:rPr>
      </w:pPr>
      <w:r w:rsidRPr="00DC3A3D">
        <w:rPr>
          <w:sz w:val="18"/>
          <w:szCs w:val="18"/>
        </w:rPr>
        <w:t>&lt;4&gt; Строка дублируется для каждого объединенного помещения.</w:t>
      </w:r>
    </w:p>
    <w:p w:rsidR="00737690" w:rsidRPr="007F5855" w:rsidRDefault="00737690" w:rsidP="00737690">
      <w:pPr>
        <w:widowControl w:val="0"/>
        <w:tabs>
          <w:tab w:val="left" w:pos="567"/>
        </w:tabs>
        <w:ind w:firstLine="426"/>
        <w:contextualSpacing/>
        <w:jc w:val="right"/>
        <w:rPr>
          <w:sz w:val="24"/>
          <w:szCs w:val="24"/>
        </w:rPr>
      </w:pPr>
      <w:r w:rsidRPr="00DC3A3D">
        <w:rPr>
          <w:sz w:val="20"/>
          <w:szCs w:val="20"/>
        </w:rPr>
        <w:br w:type="page"/>
      </w:r>
      <w:r w:rsidRPr="007F5855">
        <w:rPr>
          <w:sz w:val="24"/>
          <w:szCs w:val="24"/>
        </w:rPr>
        <w:lastRenderedPageBreak/>
        <w:t>Приложение №3</w:t>
      </w:r>
    </w:p>
    <w:p w:rsidR="00737690" w:rsidRPr="007F5855" w:rsidRDefault="00737690" w:rsidP="00737690">
      <w:pPr>
        <w:widowControl w:val="0"/>
        <w:tabs>
          <w:tab w:val="left" w:pos="567"/>
        </w:tabs>
        <w:ind w:firstLine="567"/>
        <w:contextualSpacing/>
        <w:jc w:val="right"/>
        <w:rPr>
          <w:sz w:val="24"/>
          <w:szCs w:val="24"/>
        </w:rPr>
      </w:pPr>
      <w:r w:rsidRPr="007F5855">
        <w:rPr>
          <w:sz w:val="24"/>
          <w:szCs w:val="24"/>
        </w:rPr>
        <w:t>к Административному регламенту</w:t>
      </w:r>
    </w:p>
    <w:p w:rsidR="00737690" w:rsidRPr="007F5855" w:rsidRDefault="00737690" w:rsidP="00737690">
      <w:pPr>
        <w:widowControl w:val="0"/>
        <w:autoSpaceDE w:val="0"/>
        <w:autoSpaceDN w:val="0"/>
        <w:adjustRightInd w:val="0"/>
        <w:ind w:firstLine="851"/>
        <w:jc w:val="right"/>
        <w:rPr>
          <w:bCs/>
          <w:sz w:val="24"/>
          <w:szCs w:val="24"/>
        </w:rPr>
      </w:pPr>
      <w:r w:rsidRPr="007F5855">
        <w:rPr>
          <w:bCs/>
          <w:sz w:val="24"/>
          <w:szCs w:val="24"/>
        </w:rPr>
        <w:t>предоставления муниципальной услуги</w:t>
      </w:r>
    </w:p>
    <w:p w:rsidR="00737690" w:rsidRPr="007F5855" w:rsidRDefault="00737690" w:rsidP="00737690">
      <w:pPr>
        <w:widowControl w:val="0"/>
        <w:autoSpaceDE w:val="0"/>
        <w:autoSpaceDN w:val="0"/>
        <w:adjustRightInd w:val="0"/>
        <w:ind w:firstLine="851"/>
        <w:jc w:val="right"/>
        <w:rPr>
          <w:bCs/>
          <w:sz w:val="24"/>
          <w:szCs w:val="24"/>
        </w:rPr>
      </w:pPr>
      <w:r w:rsidRPr="007F5855">
        <w:rPr>
          <w:bCs/>
          <w:sz w:val="24"/>
          <w:szCs w:val="24"/>
        </w:rPr>
        <w:t xml:space="preserve">«Присвоение адреса объекту недвижимости» </w:t>
      </w:r>
      <w:proofErr w:type="gramStart"/>
      <w:r w:rsidRPr="007F5855">
        <w:rPr>
          <w:bCs/>
          <w:sz w:val="24"/>
          <w:szCs w:val="24"/>
        </w:rPr>
        <w:t>в</w:t>
      </w:r>
      <w:proofErr w:type="gramEnd"/>
    </w:p>
    <w:p w:rsidR="00737690" w:rsidRPr="007F5855" w:rsidRDefault="00737690" w:rsidP="00737690">
      <w:pPr>
        <w:pStyle w:val="af2"/>
        <w:spacing w:before="0" w:beforeAutospacing="0" w:after="0" w:afterAutospacing="0"/>
        <w:jc w:val="right"/>
        <w:rPr>
          <w:color w:val="auto"/>
          <w:lang w:val="ru-RU"/>
        </w:rPr>
      </w:pPr>
      <w:r w:rsidRPr="007F5855">
        <w:rPr>
          <w:color w:val="auto"/>
        </w:rPr>
        <w:t>Администрации сельского поселения</w:t>
      </w:r>
    </w:p>
    <w:p w:rsidR="00737690" w:rsidRPr="007F5855" w:rsidRDefault="00737690" w:rsidP="00737690">
      <w:pPr>
        <w:pStyle w:val="af2"/>
        <w:spacing w:before="0" w:beforeAutospacing="0" w:after="0" w:afterAutospacing="0"/>
        <w:jc w:val="right"/>
        <w:rPr>
          <w:color w:val="auto"/>
        </w:rPr>
      </w:pPr>
      <w:r w:rsidRPr="007F5855">
        <w:rPr>
          <w:color w:val="auto"/>
        </w:rPr>
        <w:t>Чекмагушевский сельсовет</w:t>
      </w:r>
    </w:p>
    <w:p w:rsidR="00737690" w:rsidRPr="007F5855" w:rsidRDefault="00737690" w:rsidP="00737690">
      <w:pPr>
        <w:pStyle w:val="af2"/>
        <w:spacing w:before="0" w:beforeAutospacing="0" w:after="0" w:afterAutospacing="0"/>
        <w:jc w:val="right"/>
        <w:rPr>
          <w:color w:val="auto"/>
        </w:rPr>
      </w:pPr>
      <w:r w:rsidRPr="007F5855">
        <w:rPr>
          <w:color w:val="auto"/>
        </w:rPr>
        <w:t>муниципального района Чекмагушевский район</w:t>
      </w:r>
    </w:p>
    <w:p w:rsidR="00737690" w:rsidRDefault="00737690" w:rsidP="00737690">
      <w:pPr>
        <w:widowControl w:val="0"/>
        <w:autoSpaceDE w:val="0"/>
        <w:autoSpaceDN w:val="0"/>
        <w:adjustRightInd w:val="0"/>
        <w:ind w:firstLine="851"/>
        <w:jc w:val="right"/>
        <w:rPr>
          <w:b/>
          <w:bCs/>
        </w:rPr>
      </w:pPr>
      <w:r w:rsidRPr="007F5855">
        <w:rPr>
          <w:sz w:val="24"/>
          <w:szCs w:val="24"/>
        </w:rPr>
        <w:t>Республики Башкортостан</w:t>
      </w:r>
    </w:p>
    <w:p w:rsidR="00737690" w:rsidRPr="00DC3A3D" w:rsidRDefault="00737690" w:rsidP="00737690">
      <w:pPr>
        <w:ind w:firstLine="567"/>
        <w:jc w:val="center"/>
        <w:rPr>
          <w:b/>
          <w:bCs/>
          <w:color w:val="000000"/>
        </w:rPr>
      </w:pPr>
    </w:p>
    <w:p w:rsidR="00737690" w:rsidRPr="00DC3A3D" w:rsidRDefault="00737690" w:rsidP="00737690">
      <w:pPr>
        <w:ind w:firstLine="567"/>
        <w:jc w:val="center"/>
        <w:rPr>
          <w:b/>
          <w:bCs/>
          <w:color w:val="000000"/>
        </w:rPr>
      </w:pPr>
      <w:r w:rsidRPr="00DC3A3D">
        <w:rPr>
          <w:b/>
          <w:bCs/>
          <w:color w:val="000000"/>
        </w:rPr>
        <w:t>Расписка</w:t>
      </w:r>
    </w:p>
    <w:p w:rsidR="00737690" w:rsidRPr="00DC3A3D" w:rsidRDefault="00737690" w:rsidP="00737690">
      <w:pPr>
        <w:ind w:firstLine="567"/>
        <w:jc w:val="center"/>
        <w:rPr>
          <w:b/>
          <w:bCs/>
          <w:color w:val="000000"/>
        </w:rPr>
      </w:pPr>
      <w:r w:rsidRPr="00DC3A3D">
        <w:rPr>
          <w:b/>
          <w:bCs/>
          <w:color w:val="000000"/>
        </w:rPr>
        <w:t>о приеме документов на предоставление муниципальной услуги «</w:t>
      </w:r>
      <w:r w:rsidRPr="00DC3A3D">
        <w:rPr>
          <w:b/>
          <w:color w:val="000000"/>
        </w:rPr>
        <w:t>Присвоение, изменение, аннулирование адреса объекту недвижимости</w:t>
      </w:r>
      <w:r w:rsidRPr="00DC3A3D">
        <w:rPr>
          <w:b/>
          <w:bCs/>
          <w:color w:val="000000"/>
        </w:rPr>
        <w:t>»</w:t>
      </w:r>
    </w:p>
    <w:p w:rsidR="00737690" w:rsidRPr="00DC3A3D" w:rsidRDefault="00737690" w:rsidP="00737690">
      <w:pPr>
        <w:ind w:firstLine="567"/>
        <w:jc w:val="both"/>
        <w:rPr>
          <w:bCs/>
          <w:color w:val="000000"/>
        </w:rPr>
      </w:pPr>
    </w:p>
    <w:tbl>
      <w:tblPr>
        <w:tblW w:w="5000" w:type="pct"/>
        <w:tblLook w:val="04A0"/>
      </w:tblPr>
      <w:tblGrid>
        <w:gridCol w:w="5582"/>
        <w:gridCol w:w="2392"/>
        <w:gridCol w:w="2398"/>
      </w:tblGrid>
      <w:tr w:rsidR="00737690" w:rsidRPr="00DC3A3D" w:rsidTr="00D20251">
        <w:trPr>
          <w:trHeight w:val="629"/>
        </w:trPr>
        <w:tc>
          <w:tcPr>
            <w:tcW w:w="2691" w:type="pct"/>
            <w:vMerge w:val="restart"/>
            <w:vAlign w:val="center"/>
          </w:tcPr>
          <w:p w:rsidR="00737690" w:rsidRPr="00DC3A3D" w:rsidRDefault="00737690" w:rsidP="00D20251">
            <w:pPr>
              <w:jc w:val="both"/>
              <w:rPr>
                <w:color w:val="000000"/>
                <w:lang w:val="en-US"/>
              </w:rPr>
            </w:pPr>
            <w:r>
              <w:rPr>
                <w:color w:val="000000"/>
              </w:rPr>
              <w:t>Заявител</w:t>
            </w:r>
            <w:r w:rsidRPr="00DC3A3D">
              <w:rPr>
                <w:color w:val="000000"/>
              </w:rPr>
              <w:t>ь ____________________________,</w:t>
            </w:r>
          </w:p>
        </w:tc>
        <w:tc>
          <w:tcPr>
            <w:tcW w:w="1153" w:type="pct"/>
            <w:tcBorders>
              <w:bottom w:val="single" w:sz="4" w:space="0" w:color="auto"/>
            </w:tcBorders>
            <w:vAlign w:val="bottom"/>
          </w:tcPr>
          <w:p w:rsidR="00737690" w:rsidRPr="00DC3A3D" w:rsidRDefault="00737690" w:rsidP="00D20251">
            <w:pPr>
              <w:jc w:val="both"/>
              <w:rPr>
                <w:color w:val="000000"/>
              </w:rPr>
            </w:pPr>
            <w:r w:rsidRPr="00DC3A3D">
              <w:rPr>
                <w:color w:val="000000"/>
              </w:rPr>
              <w:t>серия:</w:t>
            </w:r>
          </w:p>
        </w:tc>
        <w:tc>
          <w:tcPr>
            <w:tcW w:w="1156" w:type="pct"/>
            <w:tcBorders>
              <w:bottom w:val="single" w:sz="4" w:space="0" w:color="auto"/>
            </w:tcBorders>
            <w:vAlign w:val="bottom"/>
          </w:tcPr>
          <w:p w:rsidR="00737690" w:rsidRPr="00DC3A3D" w:rsidRDefault="00737690" w:rsidP="00D20251">
            <w:pPr>
              <w:jc w:val="both"/>
              <w:rPr>
                <w:color w:val="000000"/>
              </w:rPr>
            </w:pPr>
            <w:r w:rsidRPr="00DC3A3D">
              <w:rPr>
                <w:color w:val="000000"/>
              </w:rPr>
              <w:t>номер:</w:t>
            </w:r>
          </w:p>
        </w:tc>
      </w:tr>
      <w:tr w:rsidR="00737690" w:rsidRPr="00DC3A3D" w:rsidTr="00D20251">
        <w:trPr>
          <w:trHeight w:val="629"/>
        </w:trPr>
        <w:tc>
          <w:tcPr>
            <w:tcW w:w="2691" w:type="pct"/>
            <w:vMerge/>
            <w:vAlign w:val="center"/>
          </w:tcPr>
          <w:p w:rsidR="00737690" w:rsidRPr="00DC3A3D" w:rsidRDefault="00737690" w:rsidP="00D20251">
            <w:pPr>
              <w:jc w:val="both"/>
              <w:rPr>
                <w:color w:val="000000"/>
              </w:rPr>
            </w:pPr>
          </w:p>
        </w:tc>
        <w:tc>
          <w:tcPr>
            <w:tcW w:w="2309" w:type="pct"/>
            <w:gridSpan w:val="2"/>
            <w:tcBorders>
              <w:bottom w:val="single" w:sz="4" w:space="0" w:color="auto"/>
            </w:tcBorders>
            <w:vAlign w:val="bottom"/>
          </w:tcPr>
          <w:p w:rsidR="00737690" w:rsidRPr="00DC3A3D" w:rsidRDefault="00737690" w:rsidP="00D20251">
            <w:pPr>
              <w:jc w:val="both"/>
              <w:rPr>
                <w:color w:val="000000"/>
              </w:rPr>
            </w:pPr>
          </w:p>
        </w:tc>
      </w:tr>
      <w:tr w:rsidR="00737690" w:rsidRPr="00DC3A3D" w:rsidTr="00D20251">
        <w:trPr>
          <w:trHeight w:val="243"/>
        </w:trPr>
        <w:tc>
          <w:tcPr>
            <w:tcW w:w="2691" w:type="pct"/>
            <w:vMerge/>
          </w:tcPr>
          <w:p w:rsidR="00737690" w:rsidRPr="00DC3A3D" w:rsidRDefault="00737690" w:rsidP="00D20251">
            <w:pPr>
              <w:jc w:val="both"/>
              <w:rPr>
                <w:color w:val="000000"/>
              </w:rPr>
            </w:pPr>
          </w:p>
        </w:tc>
        <w:tc>
          <w:tcPr>
            <w:tcW w:w="2309" w:type="pct"/>
            <w:gridSpan w:val="2"/>
            <w:tcBorders>
              <w:top w:val="single" w:sz="4" w:space="0" w:color="auto"/>
            </w:tcBorders>
          </w:tcPr>
          <w:p w:rsidR="00737690" w:rsidRPr="00DC3A3D" w:rsidRDefault="00737690" w:rsidP="00D20251">
            <w:pPr>
              <w:jc w:val="both"/>
              <w:rPr>
                <w:color w:val="000000"/>
              </w:rPr>
            </w:pPr>
            <w:r w:rsidRPr="00DC3A3D">
              <w:rPr>
                <w:iCs/>
                <w:color w:val="000000"/>
              </w:rPr>
              <w:t>(реквизиты документа, удостоверяющего личность)</w:t>
            </w:r>
          </w:p>
        </w:tc>
      </w:tr>
    </w:tbl>
    <w:p w:rsidR="00737690" w:rsidRPr="00DC3A3D" w:rsidRDefault="00737690" w:rsidP="00737690">
      <w:pPr>
        <w:jc w:val="both"/>
        <w:rPr>
          <w:color w:val="000000"/>
        </w:rPr>
      </w:pPr>
    </w:p>
    <w:p w:rsidR="00737690" w:rsidRPr="00DC3A3D" w:rsidRDefault="00737690" w:rsidP="00737690">
      <w:pPr>
        <w:widowControl w:val="0"/>
        <w:tabs>
          <w:tab w:val="left" w:pos="567"/>
        </w:tabs>
        <w:ind w:firstLine="426"/>
        <w:contextualSpacing/>
        <w:jc w:val="both"/>
        <w:rPr>
          <w:color w:val="000000"/>
        </w:rPr>
      </w:pPr>
      <w:r w:rsidRPr="00DC3A3D">
        <w:rPr>
          <w:color w:val="000000"/>
        </w:rPr>
        <w:t>сда</w:t>
      </w:r>
      <w:proofErr w:type="gramStart"/>
      <w:r w:rsidRPr="00DC3A3D">
        <w:rPr>
          <w:color w:val="000000"/>
        </w:rPr>
        <w:t>л(</w:t>
      </w:r>
      <w:proofErr w:type="gramEnd"/>
      <w:r w:rsidRPr="00DC3A3D">
        <w:rPr>
          <w:color w:val="000000"/>
        </w:rPr>
        <w:t xml:space="preserve">-а), а </w:t>
      </w:r>
      <w:r w:rsidRPr="007F5855">
        <w:t>специалист</w:t>
      </w:r>
      <w:r w:rsidRPr="00DC3A3D">
        <w:rPr>
          <w:color w:val="000000"/>
        </w:rPr>
        <w:t xml:space="preserve"> ________________________________, принял(-a) для предоставления муниципальной услуги «</w:t>
      </w:r>
      <w:r w:rsidRPr="00DC3A3D">
        <w:t>Присвоение, изменение, аннулирование адреса объекту недвижимости»</w:t>
      </w:r>
      <w:r w:rsidRPr="00DC3A3D">
        <w:rPr>
          <w:color w:val="000000"/>
        </w:rPr>
        <w:t>, следующие документы:</w:t>
      </w:r>
    </w:p>
    <w:p w:rsidR="00737690" w:rsidRPr="00DC3A3D" w:rsidRDefault="00737690" w:rsidP="00737690">
      <w:pPr>
        <w:jc w:val="both"/>
        <w:rPr>
          <w:color w:val="00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5"/>
        <w:gridCol w:w="3186"/>
        <w:gridCol w:w="3373"/>
        <w:gridCol w:w="2398"/>
      </w:tblGrid>
      <w:tr w:rsidR="00737690" w:rsidRPr="00DC3A3D" w:rsidTr="00D20251">
        <w:tc>
          <w:tcPr>
            <w:tcW w:w="682" w:type="pct"/>
            <w:vAlign w:val="center"/>
          </w:tcPr>
          <w:p w:rsidR="00737690" w:rsidRPr="00DC3A3D" w:rsidRDefault="00737690" w:rsidP="00D20251">
            <w:pPr>
              <w:jc w:val="both"/>
              <w:rPr>
                <w:color w:val="000000"/>
              </w:rPr>
            </w:pPr>
            <w:r w:rsidRPr="00DC3A3D">
              <w:rPr>
                <w:color w:val="000000"/>
              </w:rPr>
              <w:t xml:space="preserve">№ </w:t>
            </w:r>
            <w:proofErr w:type="gramStart"/>
            <w:r w:rsidRPr="00DC3A3D">
              <w:rPr>
                <w:color w:val="000000"/>
              </w:rPr>
              <w:t>п</w:t>
            </w:r>
            <w:proofErr w:type="gramEnd"/>
            <w:r w:rsidRPr="00DC3A3D">
              <w:rPr>
                <w:color w:val="000000"/>
              </w:rPr>
              <w:t>/п</w:t>
            </w:r>
          </w:p>
        </w:tc>
        <w:tc>
          <w:tcPr>
            <w:tcW w:w="1536" w:type="pct"/>
            <w:vAlign w:val="center"/>
          </w:tcPr>
          <w:p w:rsidR="00737690" w:rsidRPr="00DC3A3D" w:rsidRDefault="00737690" w:rsidP="00D20251">
            <w:pPr>
              <w:jc w:val="both"/>
              <w:rPr>
                <w:color w:val="000000"/>
              </w:rPr>
            </w:pPr>
            <w:r w:rsidRPr="00DC3A3D">
              <w:rPr>
                <w:color w:val="000000"/>
              </w:rPr>
              <w:t>Документ</w:t>
            </w:r>
          </w:p>
        </w:tc>
        <w:tc>
          <w:tcPr>
            <w:tcW w:w="1626" w:type="pct"/>
            <w:vAlign w:val="center"/>
          </w:tcPr>
          <w:p w:rsidR="00737690" w:rsidRPr="00DC3A3D" w:rsidRDefault="00737690" w:rsidP="00D20251">
            <w:pPr>
              <w:jc w:val="both"/>
              <w:rPr>
                <w:color w:val="000000"/>
              </w:rPr>
            </w:pPr>
            <w:r w:rsidRPr="00DC3A3D">
              <w:rPr>
                <w:color w:val="000000"/>
              </w:rPr>
              <w:t>Вид документа</w:t>
            </w:r>
          </w:p>
        </w:tc>
        <w:tc>
          <w:tcPr>
            <w:tcW w:w="1156" w:type="pct"/>
            <w:vAlign w:val="center"/>
          </w:tcPr>
          <w:p w:rsidR="00737690" w:rsidRPr="00DC3A3D" w:rsidRDefault="00737690" w:rsidP="00D20251">
            <w:pPr>
              <w:jc w:val="both"/>
              <w:rPr>
                <w:color w:val="000000"/>
              </w:rPr>
            </w:pPr>
            <w:r w:rsidRPr="00DC3A3D">
              <w:rPr>
                <w:color w:val="000000"/>
              </w:rPr>
              <w:t>Кол-во листов</w:t>
            </w:r>
          </w:p>
        </w:tc>
      </w:tr>
      <w:tr w:rsidR="00737690" w:rsidRPr="00DC3A3D" w:rsidTr="00D20251">
        <w:tc>
          <w:tcPr>
            <w:tcW w:w="682" w:type="pct"/>
            <w:vAlign w:val="center"/>
          </w:tcPr>
          <w:p w:rsidR="00737690" w:rsidRPr="00DC3A3D" w:rsidRDefault="00737690" w:rsidP="00D20251">
            <w:pPr>
              <w:jc w:val="both"/>
              <w:rPr>
                <w:color w:val="000000"/>
              </w:rPr>
            </w:pPr>
          </w:p>
        </w:tc>
        <w:tc>
          <w:tcPr>
            <w:tcW w:w="1536" w:type="pct"/>
            <w:vAlign w:val="center"/>
          </w:tcPr>
          <w:p w:rsidR="00737690" w:rsidRPr="00DC3A3D" w:rsidRDefault="00737690" w:rsidP="00D20251">
            <w:pPr>
              <w:jc w:val="both"/>
              <w:rPr>
                <w:color w:val="000000"/>
              </w:rPr>
            </w:pPr>
          </w:p>
        </w:tc>
        <w:tc>
          <w:tcPr>
            <w:tcW w:w="1626" w:type="pct"/>
            <w:vAlign w:val="center"/>
          </w:tcPr>
          <w:p w:rsidR="00737690" w:rsidRPr="00DC3A3D" w:rsidRDefault="00737690" w:rsidP="00D20251">
            <w:pPr>
              <w:jc w:val="both"/>
              <w:rPr>
                <w:color w:val="000000"/>
              </w:rPr>
            </w:pPr>
          </w:p>
        </w:tc>
        <w:tc>
          <w:tcPr>
            <w:tcW w:w="1156" w:type="pct"/>
            <w:vAlign w:val="center"/>
          </w:tcPr>
          <w:p w:rsidR="00737690" w:rsidRPr="00DC3A3D" w:rsidRDefault="00737690" w:rsidP="00D20251">
            <w:pPr>
              <w:jc w:val="both"/>
              <w:rPr>
                <w:color w:val="000000"/>
              </w:rPr>
            </w:pPr>
          </w:p>
        </w:tc>
      </w:tr>
    </w:tbl>
    <w:p w:rsidR="00737690" w:rsidRPr="00DC3A3D" w:rsidRDefault="00737690" w:rsidP="00737690">
      <w:pPr>
        <w:jc w:val="both"/>
        <w:rPr>
          <w:color w:val="000000"/>
          <w:lang w:val="en-US"/>
        </w:rPr>
      </w:pPr>
    </w:p>
    <w:p w:rsidR="00737690" w:rsidRPr="00DC3A3D" w:rsidRDefault="00737690" w:rsidP="00737690">
      <w:pPr>
        <w:jc w:val="both"/>
        <w:rPr>
          <w:color w:val="000000"/>
          <w:lang w:val="en-US"/>
        </w:rPr>
      </w:pPr>
    </w:p>
    <w:tbl>
      <w:tblPr>
        <w:tblW w:w="5000" w:type="pct"/>
        <w:tblLook w:val="04A0"/>
      </w:tblPr>
      <w:tblGrid>
        <w:gridCol w:w="968"/>
        <w:gridCol w:w="4562"/>
        <w:gridCol w:w="3182"/>
        <w:gridCol w:w="1660"/>
      </w:tblGrid>
      <w:tr w:rsidR="00737690" w:rsidRPr="00DC3A3D" w:rsidTr="00D20251">
        <w:tc>
          <w:tcPr>
            <w:tcW w:w="467" w:type="pct"/>
            <w:vMerge w:val="restart"/>
            <w:shd w:val="clear" w:color="auto" w:fill="auto"/>
          </w:tcPr>
          <w:p w:rsidR="00737690" w:rsidRPr="00DC3A3D" w:rsidRDefault="00737690" w:rsidP="00D20251">
            <w:pPr>
              <w:jc w:val="both"/>
              <w:rPr>
                <w:color w:val="000000"/>
                <w:lang w:val="en-US"/>
              </w:rPr>
            </w:pPr>
            <w:r w:rsidRPr="00DC3A3D">
              <w:rPr>
                <w:bCs/>
                <w:color w:val="000000"/>
              </w:rPr>
              <w:t>Итого</w:t>
            </w:r>
          </w:p>
        </w:tc>
        <w:tc>
          <w:tcPr>
            <w:tcW w:w="3733" w:type="pct"/>
            <w:gridSpan w:val="2"/>
            <w:tcBorders>
              <w:bottom w:val="single" w:sz="8" w:space="0" w:color="auto"/>
            </w:tcBorders>
            <w:shd w:val="clear" w:color="auto" w:fill="auto"/>
            <w:vAlign w:val="bottom"/>
          </w:tcPr>
          <w:p w:rsidR="00737690" w:rsidRPr="00DC3A3D" w:rsidRDefault="00737690" w:rsidP="00D20251">
            <w:pPr>
              <w:jc w:val="both"/>
              <w:rPr>
                <w:color w:val="000000"/>
                <w:lang w:val="en-US"/>
              </w:rPr>
            </w:pPr>
          </w:p>
        </w:tc>
        <w:tc>
          <w:tcPr>
            <w:tcW w:w="800" w:type="pct"/>
            <w:vMerge w:val="restart"/>
            <w:shd w:val="clear" w:color="auto" w:fill="auto"/>
          </w:tcPr>
          <w:p w:rsidR="00737690" w:rsidRPr="00DC3A3D" w:rsidRDefault="00737690" w:rsidP="00D20251">
            <w:pPr>
              <w:jc w:val="both"/>
              <w:rPr>
                <w:color w:val="000000"/>
                <w:lang w:val="en-US"/>
              </w:rPr>
            </w:pPr>
            <w:r w:rsidRPr="00DC3A3D">
              <w:rPr>
                <w:bCs/>
                <w:color w:val="000000"/>
              </w:rPr>
              <w:t>листов</w:t>
            </w:r>
          </w:p>
        </w:tc>
      </w:tr>
      <w:tr w:rsidR="00737690" w:rsidRPr="00DC3A3D" w:rsidTr="00D20251">
        <w:tc>
          <w:tcPr>
            <w:tcW w:w="467" w:type="pct"/>
            <w:vMerge/>
            <w:shd w:val="clear" w:color="auto" w:fill="auto"/>
          </w:tcPr>
          <w:p w:rsidR="00737690" w:rsidRPr="00DC3A3D" w:rsidRDefault="00737690" w:rsidP="00D20251">
            <w:pPr>
              <w:jc w:val="both"/>
              <w:rPr>
                <w:color w:val="000000"/>
                <w:lang w:val="en-US"/>
              </w:rPr>
            </w:pPr>
          </w:p>
        </w:tc>
        <w:tc>
          <w:tcPr>
            <w:tcW w:w="3733" w:type="pct"/>
            <w:gridSpan w:val="2"/>
            <w:tcBorders>
              <w:top w:val="single" w:sz="8" w:space="0" w:color="auto"/>
            </w:tcBorders>
            <w:shd w:val="clear" w:color="auto" w:fill="auto"/>
          </w:tcPr>
          <w:p w:rsidR="00737690" w:rsidRPr="00DC3A3D" w:rsidRDefault="00737690" w:rsidP="00D20251">
            <w:pPr>
              <w:jc w:val="both"/>
              <w:rPr>
                <w:vanish/>
                <w:color w:val="000000"/>
                <w:lang w:val="en-US"/>
              </w:rPr>
            </w:pPr>
          </w:p>
          <w:p w:rsidR="00737690" w:rsidRPr="00DC3A3D" w:rsidRDefault="00737690" w:rsidP="00D20251">
            <w:pPr>
              <w:jc w:val="both"/>
              <w:rPr>
                <w:iCs/>
                <w:color w:val="000000"/>
              </w:rPr>
            </w:pPr>
            <w:r w:rsidRPr="00DC3A3D">
              <w:rPr>
                <w:iCs/>
                <w:color w:val="000000"/>
              </w:rPr>
              <w:t>(указывается количество листов прописью)</w:t>
            </w:r>
          </w:p>
          <w:p w:rsidR="00737690" w:rsidRPr="00DC3A3D" w:rsidRDefault="00737690" w:rsidP="00D20251">
            <w:pPr>
              <w:jc w:val="both"/>
              <w:rPr>
                <w:color w:val="000000"/>
                <w:lang w:val="en-US"/>
              </w:rPr>
            </w:pPr>
          </w:p>
        </w:tc>
        <w:tc>
          <w:tcPr>
            <w:tcW w:w="800" w:type="pct"/>
            <w:vMerge/>
            <w:shd w:val="clear" w:color="auto" w:fill="auto"/>
          </w:tcPr>
          <w:p w:rsidR="00737690" w:rsidRPr="00DC3A3D" w:rsidRDefault="00737690" w:rsidP="00D20251">
            <w:pPr>
              <w:jc w:val="both"/>
              <w:rPr>
                <w:color w:val="000000"/>
                <w:lang w:val="en-US"/>
              </w:rPr>
            </w:pPr>
          </w:p>
        </w:tc>
      </w:tr>
      <w:tr w:rsidR="00737690" w:rsidRPr="00DC3A3D" w:rsidTr="00D20251">
        <w:tc>
          <w:tcPr>
            <w:tcW w:w="467" w:type="pct"/>
            <w:vMerge/>
            <w:shd w:val="clear" w:color="auto" w:fill="auto"/>
          </w:tcPr>
          <w:p w:rsidR="00737690" w:rsidRPr="00DC3A3D" w:rsidRDefault="00737690" w:rsidP="00D20251">
            <w:pPr>
              <w:jc w:val="both"/>
              <w:rPr>
                <w:color w:val="000000"/>
                <w:lang w:val="en-US"/>
              </w:rPr>
            </w:pPr>
          </w:p>
        </w:tc>
        <w:tc>
          <w:tcPr>
            <w:tcW w:w="3733" w:type="pct"/>
            <w:gridSpan w:val="2"/>
            <w:tcBorders>
              <w:bottom w:val="single" w:sz="8" w:space="0" w:color="auto"/>
            </w:tcBorders>
            <w:shd w:val="clear" w:color="auto" w:fill="auto"/>
            <w:vAlign w:val="bottom"/>
          </w:tcPr>
          <w:p w:rsidR="00737690" w:rsidRPr="00DC3A3D" w:rsidRDefault="00737690" w:rsidP="00D20251">
            <w:pPr>
              <w:jc w:val="both"/>
              <w:rPr>
                <w:color w:val="000000"/>
                <w:lang w:val="en-US"/>
              </w:rPr>
            </w:pPr>
          </w:p>
        </w:tc>
        <w:tc>
          <w:tcPr>
            <w:tcW w:w="800" w:type="pct"/>
            <w:vMerge w:val="restart"/>
            <w:shd w:val="clear" w:color="auto" w:fill="auto"/>
          </w:tcPr>
          <w:p w:rsidR="00737690" w:rsidRPr="00DC3A3D" w:rsidRDefault="00737690" w:rsidP="00D20251">
            <w:pPr>
              <w:jc w:val="both"/>
              <w:rPr>
                <w:bCs/>
                <w:color w:val="000000"/>
                <w:lang w:val="en-US"/>
              </w:rPr>
            </w:pPr>
            <w:r w:rsidRPr="00DC3A3D">
              <w:rPr>
                <w:bCs/>
                <w:color w:val="000000"/>
              </w:rPr>
              <w:t>документов</w:t>
            </w:r>
          </w:p>
        </w:tc>
      </w:tr>
      <w:tr w:rsidR="00737690" w:rsidRPr="00DC3A3D" w:rsidTr="00D20251">
        <w:tc>
          <w:tcPr>
            <w:tcW w:w="467" w:type="pct"/>
            <w:vMerge/>
            <w:shd w:val="clear" w:color="auto" w:fill="auto"/>
          </w:tcPr>
          <w:p w:rsidR="00737690" w:rsidRPr="00DC3A3D" w:rsidRDefault="00737690" w:rsidP="00D20251">
            <w:pPr>
              <w:jc w:val="both"/>
              <w:rPr>
                <w:color w:val="000000"/>
                <w:lang w:val="en-US"/>
              </w:rPr>
            </w:pPr>
          </w:p>
        </w:tc>
        <w:tc>
          <w:tcPr>
            <w:tcW w:w="3733" w:type="pct"/>
            <w:gridSpan w:val="2"/>
            <w:tcBorders>
              <w:top w:val="single" w:sz="8" w:space="0" w:color="auto"/>
            </w:tcBorders>
            <w:shd w:val="clear" w:color="auto" w:fill="auto"/>
          </w:tcPr>
          <w:p w:rsidR="00737690" w:rsidRPr="00DC3A3D" w:rsidRDefault="00737690" w:rsidP="00D20251">
            <w:pPr>
              <w:jc w:val="both"/>
              <w:rPr>
                <w:iCs/>
                <w:color w:val="000000"/>
              </w:rPr>
            </w:pPr>
            <w:r w:rsidRPr="00DC3A3D">
              <w:rPr>
                <w:iCs/>
                <w:color w:val="000000"/>
              </w:rPr>
              <w:t>(указывается количество документов прописью)</w:t>
            </w:r>
          </w:p>
          <w:p w:rsidR="00737690" w:rsidRPr="00DC3A3D" w:rsidRDefault="00737690" w:rsidP="00D20251">
            <w:pPr>
              <w:jc w:val="both"/>
              <w:rPr>
                <w:color w:val="000000"/>
                <w:lang w:val="en-US"/>
              </w:rPr>
            </w:pPr>
          </w:p>
        </w:tc>
        <w:tc>
          <w:tcPr>
            <w:tcW w:w="800" w:type="pct"/>
            <w:vMerge/>
            <w:shd w:val="clear" w:color="auto" w:fill="auto"/>
          </w:tcPr>
          <w:p w:rsidR="00737690" w:rsidRPr="00DC3A3D" w:rsidRDefault="00737690" w:rsidP="00D20251">
            <w:pPr>
              <w:jc w:val="both"/>
              <w:rPr>
                <w:color w:val="000000"/>
                <w:lang w:val="en-US"/>
              </w:rPr>
            </w:pPr>
          </w:p>
        </w:tc>
      </w:tr>
      <w:tr w:rsidR="00737690" w:rsidRPr="00DC3A3D" w:rsidTr="00D20251">
        <w:trPr>
          <w:trHeight w:val="269"/>
        </w:trPr>
        <w:tc>
          <w:tcPr>
            <w:tcW w:w="2666" w:type="pct"/>
            <w:gridSpan w:val="2"/>
            <w:shd w:val="clear" w:color="auto" w:fill="auto"/>
          </w:tcPr>
          <w:p w:rsidR="00737690" w:rsidRPr="00DC3A3D" w:rsidRDefault="00737690" w:rsidP="00D20251">
            <w:pPr>
              <w:jc w:val="both"/>
              <w:rPr>
                <w:color w:val="000000"/>
                <w:lang w:val="en-US"/>
              </w:rPr>
            </w:pPr>
            <w:r w:rsidRPr="00DC3A3D">
              <w:rPr>
                <w:color w:val="000000"/>
              </w:rPr>
              <w:t>Дата выдачи расписки:</w:t>
            </w:r>
          </w:p>
        </w:tc>
        <w:tc>
          <w:tcPr>
            <w:tcW w:w="2334" w:type="pct"/>
            <w:gridSpan w:val="2"/>
            <w:shd w:val="clear" w:color="auto" w:fill="auto"/>
          </w:tcPr>
          <w:p w:rsidR="00737690" w:rsidRPr="00DC3A3D" w:rsidRDefault="00737690" w:rsidP="00D20251">
            <w:pPr>
              <w:jc w:val="both"/>
              <w:rPr>
                <w:color w:val="000000"/>
              </w:rPr>
            </w:pPr>
            <w:r w:rsidRPr="00DC3A3D">
              <w:rPr>
                <w:color w:val="000000"/>
                <w:lang w:val="en-US"/>
              </w:rPr>
              <w:t>«</w:t>
            </w:r>
            <w:r w:rsidRPr="00DC3A3D">
              <w:rPr>
                <w:color w:val="000000"/>
              </w:rPr>
              <w:t>__</w:t>
            </w:r>
            <w:r w:rsidRPr="00DC3A3D">
              <w:rPr>
                <w:color w:val="000000"/>
                <w:lang w:val="en-US"/>
              </w:rPr>
              <w:t xml:space="preserve">» </w:t>
            </w:r>
            <w:r w:rsidRPr="00DC3A3D">
              <w:rPr>
                <w:color w:val="000000"/>
              </w:rPr>
              <w:t>________</w:t>
            </w:r>
            <w:r w:rsidRPr="00DC3A3D">
              <w:rPr>
                <w:color w:val="000000"/>
                <w:lang w:val="en-US"/>
              </w:rPr>
              <w:t xml:space="preserve"> 20</w:t>
            </w:r>
            <w:r w:rsidRPr="00DC3A3D">
              <w:rPr>
                <w:color w:val="000000"/>
              </w:rPr>
              <w:t>__</w:t>
            </w:r>
            <w:r w:rsidRPr="00DC3A3D">
              <w:rPr>
                <w:color w:val="000000"/>
                <w:lang w:val="en-US"/>
              </w:rPr>
              <w:t xml:space="preserve"> г.</w:t>
            </w:r>
          </w:p>
        </w:tc>
      </w:tr>
      <w:tr w:rsidR="00737690" w:rsidRPr="00DC3A3D" w:rsidTr="00D20251">
        <w:trPr>
          <w:trHeight w:val="269"/>
        </w:trPr>
        <w:tc>
          <w:tcPr>
            <w:tcW w:w="2666" w:type="pct"/>
            <w:gridSpan w:val="2"/>
            <w:shd w:val="clear" w:color="auto" w:fill="auto"/>
          </w:tcPr>
          <w:p w:rsidR="00737690" w:rsidRPr="00DC3A3D" w:rsidRDefault="00737690" w:rsidP="00D20251">
            <w:pPr>
              <w:jc w:val="both"/>
              <w:rPr>
                <w:color w:val="000000"/>
              </w:rPr>
            </w:pPr>
            <w:r w:rsidRPr="00DC3A3D">
              <w:rPr>
                <w:color w:val="000000"/>
              </w:rPr>
              <w:t>Ориентировочная дата выдачи итоговог</w:t>
            </w:r>
            <w:proofErr w:type="gramStart"/>
            <w:r w:rsidRPr="00DC3A3D">
              <w:rPr>
                <w:color w:val="000000"/>
              </w:rPr>
              <w:t>о(</w:t>
            </w:r>
            <w:proofErr w:type="gramEnd"/>
            <w:r w:rsidRPr="00DC3A3D">
              <w:rPr>
                <w:color w:val="000000"/>
              </w:rPr>
              <w:t>-ых) документа(-ов):</w:t>
            </w:r>
          </w:p>
        </w:tc>
        <w:tc>
          <w:tcPr>
            <w:tcW w:w="2334" w:type="pct"/>
            <w:gridSpan w:val="2"/>
            <w:shd w:val="clear" w:color="auto" w:fill="auto"/>
          </w:tcPr>
          <w:p w:rsidR="00737690" w:rsidRPr="00DC3A3D" w:rsidRDefault="00737690" w:rsidP="00D20251">
            <w:pPr>
              <w:jc w:val="both"/>
              <w:rPr>
                <w:color w:val="000000"/>
                <w:lang w:val="en-US"/>
              </w:rPr>
            </w:pPr>
            <w:r w:rsidRPr="00DC3A3D">
              <w:rPr>
                <w:color w:val="000000"/>
              </w:rPr>
              <w:t>«__» ________ 20__ г.</w:t>
            </w:r>
          </w:p>
        </w:tc>
      </w:tr>
      <w:tr w:rsidR="00737690" w:rsidRPr="00DC3A3D" w:rsidTr="00D20251">
        <w:trPr>
          <w:trHeight w:val="269"/>
        </w:trPr>
        <w:tc>
          <w:tcPr>
            <w:tcW w:w="5000" w:type="pct"/>
            <w:gridSpan w:val="4"/>
            <w:shd w:val="clear" w:color="auto" w:fill="auto"/>
          </w:tcPr>
          <w:p w:rsidR="00737690" w:rsidRPr="00DC3A3D" w:rsidRDefault="00737690" w:rsidP="00D20251">
            <w:pPr>
              <w:jc w:val="both"/>
              <w:rPr>
                <w:color w:val="000000"/>
              </w:rPr>
            </w:pPr>
            <w:r w:rsidRPr="00DC3A3D">
              <w:rPr>
                <w:color w:val="000000"/>
              </w:rPr>
              <w:t>Место выдачи: _______________________________</w:t>
            </w:r>
          </w:p>
          <w:p w:rsidR="00737690" w:rsidRPr="00DC3A3D" w:rsidRDefault="00737690" w:rsidP="00D20251">
            <w:pPr>
              <w:jc w:val="both"/>
              <w:rPr>
                <w:color w:val="000000"/>
              </w:rPr>
            </w:pPr>
          </w:p>
          <w:p w:rsidR="00737690" w:rsidRPr="00DC3A3D" w:rsidRDefault="00737690" w:rsidP="00D20251">
            <w:pPr>
              <w:jc w:val="both"/>
              <w:rPr>
                <w:color w:val="000000"/>
              </w:rPr>
            </w:pPr>
            <w:r w:rsidRPr="00DC3A3D">
              <w:rPr>
                <w:color w:val="000000"/>
              </w:rPr>
              <w:t>Регистрационный номер ______________________</w:t>
            </w:r>
          </w:p>
        </w:tc>
      </w:tr>
    </w:tbl>
    <w:p w:rsidR="00737690" w:rsidRPr="00DC3A3D" w:rsidRDefault="00737690" w:rsidP="00737690">
      <w:pPr>
        <w:jc w:val="both"/>
        <w:rPr>
          <w:color w:val="000000"/>
        </w:rPr>
      </w:pPr>
    </w:p>
    <w:tbl>
      <w:tblPr>
        <w:tblW w:w="5000" w:type="pct"/>
        <w:tblLook w:val="04A0"/>
      </w:tblPr>
      <w:tblGrid>
        <w:gridCol w:w="3733"/>
        <w:gridCol w:w="4840"/>
        <w:gridCol w:w="1799"/>
      </w:tblGrid>
      <w:tr w:rsidR="00737690" w:rsidRPr="00DC3A3D" w:rsidTr="00D20251">
        <w:tc>
          <w:tcPr>
            <w:tcW w:w="1800" w:type="pct"/>
            <w:vMerge w:val="restart"/>
            <w:shd w:val="clear" w:color="auto" w:fill="auto"/>
            <w:vAlign w:val="center"/>
          </w:tcPr>
          <w:p w:rsidR="00737690" w:rsidRPr="007F5855" w:rsidRDefault="00737690" w:rsidP="00D20251">
            <w:pPr>
              <w:jc w:val="both"/>
            </w:pPr>
            <w:r w:rsidRPr="007F5855">
              <w:t>Специалист</w:t>
            </w:r>
          </w:p>
        </w:tc>
        <w:tc>
          <w:tcPr>
            <w:tcW w:w="2333" w:type="pct"/>
            <w:tcBorders>
              <w:bottom w:val="single" w:sz="8" w:space="0" w:color="auto"/>
            </w:tcBorders>
            <w:shd w:val="clear" w:color="auto" w:fill="auto"/>
            <w:vAlign w:val="bottom"/>
          </w:tcPr>
          <w:p w:rsidR="00737690" w:rsidRPr="00DC3A3D" w:rsidRDefault="00737690" w:rsidP="00D20251">
            <w:pPr>
              <w:jc w:val="both"/>
              <w:rPr>
                <w:color w:val="000000"/>
              </w:rPr>
            </w:pPr>
          </w:p>
        </w:tc>
        <w:tc>
          <w:tcPr>
            <w:tcW w:w="867" w:type="pct"/>
            <w:tcBorders>
              <w:bottom w:val="single" w:sz="8" w:space="0" w:color="auto"/>
            </w:tcBorders>
            <w:shd w:val="clear" w:color="auto" w:fill="auto"/>
          </w:tcPr>
          <w:p w:rsidR="00737690" w:rsidRPr="00DC3A3D" w:rsidRDefault="00737690" w:rsidP="00D20251">
            <w:pPr>
              <w:jc w:val="both"/>
              <w:rPr>
                <w:color w:val="000000"/>
              </w:rPr>
            </w:pPr>
          </w:p>
        </w:tc>
      </w:tr>
      <w:tr w:rsidR="00737690" w:rsidRPr="00DC3A3D" w:rsidTr="00D20251">
        <w:tc>
          <w:tcPr>
            <w:tcW w:w="1800" w:type="pct"/>
            <w:vMerge/>
            <w:shd w:val="clear" w:color="auto" w:fill="auto"/>
            <w:vAlign w:val="center"/>
          </w:tcPr>
          <w:p w:rsidR="00737690" w:rsidRPr="00DC3A3D" w:rsidRDefault="00737690" w:rsidP="00D20251">
            <w:pPr>
              <w:jc w:val="both"/>
              <w:rPr>
                <w:color w:val="000000"/>
              </w:rPr>
            </w:pPr>
          </w:p>
        </w:tc>
        <w:tc>
          <w:tcPr>
            <w:tcW w:w="3200" w:type="pct"/>
            <w:gridSpan w:val="2"/>
            <w:shd w:val="clear" w:color="auto" w:fill="auto"/>
          </w:tcPr>
          <w:p w:rsidR="00737690" w:rsidRPr="00DC3A3D" w:rsidRDefault="00737690" w:rsidP="00D20251">
            <w:pPr>
              <w:jc w:val="both"/>
              <w:rPr>
                <w:color w:val="000000"/>
                <w:lang w:val="en-US"/>
              </w:rPr>
            </w:pPr>
            <w:r w:rsidRPr="00DC3A3D">
              <w:rPr>
                <w:iCs/>
                <w:color w:val="000000"/>
              </w:rPr>
              <w:t>(Фамилия, инициалы) (подпись)</w:t>
            </w:r>
          </w:p>
        </w:tc>
      </w:tr>
      <w:tr w:rsidR="00737690" w:rsidRPr="00DC3A3D" w:rsidTr="00D20251">
        <w:tc>
          <w:tcPr>
            <w:tcW w:w="1800" w:type="pct"/>
            <w:vMerge w:val="restart"/>
            <w:shd w:val="clear" w:color="auto" w:fill="auto"/>
            <w:vAlign w:val="center"/>
          </w:tcPr>
          <w:p w:rsidR="00737690" w:rsidRPr="00DC3A3D" w:rsidRDefault="00737690" w:rsidP="00D20251">
            <w:pPr>
              <w:jc w:val="both"/>
              <w:rPr>
                <w:color w:val="000000"/>
                <w:lang w:val="en-US"/>
              </w:rPr>
            </w:pPr>
            <w:r>
              <w:rPr>
                <w:color w:val="000000"/>
              </w:rPr>
              <w:t>Заявител</w:t>
            </w:r>
            <w:r w:rsidRPr="00DC3A3D">
              <w:rPr>
                <w:color w:val="000000"/>
              </w:rPr>
              <w:t>ь:</w:t>
            </w:r>
          </w:p>
        </w:tc>
        <w:tc>
          <w:tcPr>
            <w:tcW w:w="2333" w:type="pct"/>
            <w:tcBorders>
              <w:bottom w:val="single" w:sz="8" w:space="0" w:color="auto"/>
            </w:tcBorders>
            <w:shd w:val="clear" w:color="auto" w:fill="auto"/>
            <w:vAlign w:val="bottom"/>
          </w:tcPr>
          <w:p w:rsidR="00737690" w:rsidRPr="00DC3A3D" w:rsidRDefault="00737690" w:rsidP="00D20251">
            <w:pPr>
              <w:jc w:val="both"/>
              <w:rPr>
                <w:color w:val="000000"/>
                <w:lang w:val="en-US"/>
              </w:rPr>
            </w:pPr>
          </w:p>
        </w:tc>
        <w:tc>
          <w:tcPr>
            <w:tcW w:w="867" w:type="pct"/>
            <w:tcBorders>
              <w:bottom w:val="single" w:sz="8" w:space="0" w:color="auto"/>
            </w:tcBorders>
            <w:shd w:val="clear" w:color="auto" w:fill="auto"/>
          </w:tcPr>
          <w:p w:rsidR="00737690" w:rsidRPr="00DC3A3D" w:rsidRDefault="00737690" w:rsidP="00D20251">
            <w:pPr>
              <w:jc w:val="both"/>
              <w:rPr>
                <w:bCs/>
                <w:color w:val="000000"/>
                <w:lang w:val="en-US"/>
              </w:rPr>
            </w:pPr>
          </w:p>
        </w:tc>
      </w:tr>
      <w:tr w:rsidR="00737690" w:rsidRPr="00DC3A3D" w:rsidTr="00D20251">
        <w:tc>
          <w:tcPr>
            <w:tcW w:w="1800" w:type="pct"/>
            <w:vMerge/>
            <w:tcBorders>
              <w:top w:val="single" w:sz="8" w:space="0" w:color="auto"/>
            </w:tcBorders>
            <w:shd w:val="clear" w:color="auto" w:fill="auto"/>
          </w:tcPr>
          <w:p w:rsidR="00737690" w:rsidRPr="00DC3A3D" w:rsidRDefault="00737690" w:rsidP="00D20251">
            <w:pPr>
              <w:ind w:firstLine="567"/>
              <w:jc w:val="both"/>
              <w:rPr>
                <w:color w:val="000000"/>
                <w:lang w:val="en-US"/>
              </w:rPr>
            </w:pPr>
          </w:p>
        </w:tc>
        <w:tc>
          <w:tcPr>
            <w:tcW w:w="3200" w:type="pct"/>
            <w:gridSpan w:val="2"/>
            <w:tcBorders>
              <w:top w:val="single" w:sz="8" w:space="0" w:color="auto"/>
            </w:tcBorders>
            <w:shd w:val="clear" w:color="auto" w:fill="auto"/>
          </w:tcPr>
          <w:p w:rsidR="00737690" w:rsidRPr="00DC3A3D" w:rsidRDefault="00737690" w:rsidP="00D20251">
            <w:pPr>
              <w:ind w:firstLine="567"/>
              <w:jc w:val="both"/>
              <w:rPr>
                <w:color w:val="000000"/>
                <w:lang w:val="en-US"/>
              </w:rPr>
            </w:pPr>
            <w:r w:rsidRPr="00DC3A3D">
              <w:rPr>
                <w:iCs/>
                <w:color w:val="000000"/>
              </w:rPr>
              <w:t>(Фамилия, инициалы)</w:t>
            </w:r>
            <w:r w:rsidRPr="00DC3A3D">
              <w:rPr>
                <w:iCs/>
                <w:color w:val="000000"/>
                <w:lang w:val="en-US"/>
              </w:rPr>
              <w:t xml:space="preserve"> </w:t>
            </w:r>
            <w:r w:rsidRPr="00DC3A3D">
              <w:rPr>
                <w:iCs/>
                <w:color w:val="000000"/>
              </w:rPr>
              <w:t>(подпись)</w:t>
            </w:r>
          </w:p>
        </w:tc>
      </w:tr>
    </w:tbl>
    <w:p w:rsidR="00737690" w:rsidRPr="00DC3A3D" w:rsidRDefault="00737690" w:rsidP="00737690">
      <w:pPr>
        <w:widowControl w:val="0"/>
        <w:tabs>
          <w:tab w:val="left" w:pos="567"/>
        </w:tabs>
        <w:ind w:firstLine="426"/>
        <w:contextualSpacing/>
        <w:jc w:val="right"/>
      </w:pPr>
    </w:p>
    <w:p w:rsidR="00737690" w:rsidRDefault="00737690" w:rsidP="00737690">
      <w:pPr>
        <w:widowControl w:val="0"/>
        <w:tabs>
          <w:tab w:val="left" w:pos="567"/>
        </w:tabs>
        <w:ind w:firstLine="426"/>
        <w:contextualSpacing/>
        <w:jc w:val="right"/>
      </w:pPr>
    </w:p>
    <w:p w:rsidR="00737690" w:rsidRDefault="00737690" w:rsidP="00737690">
      <w:pPr>
        <w:widowControl w:val="0"/>
        <w:tabs>
          <w:tab w:val="left" w:pos="567"/>
        </w:tabs>
        <w:ind w:firstLine="426"/>
        <w:contextualSpacing/>
        <w:jc w:val="right"/>
      </w:pPr>
    </w:p>
    <w:p w:rsidR="00737690" w:rsidRDefault="00737690" w:rsidP="00737690">
      <w:pPr>
        <w:widowControl w:val="0"/>
        <w:tabs>
          <w:tab w:val="left" w:pos="567"/>
        </w:tabs>
        <w:ind w:firstLine="426"/>
        <w:contextualSpacing/>
        <w:jc w:val="right"/>
      </w:pPr>
    </w:p>
    <w:p w:rsidR="00737690" w:rsidRPr="00DC3A3D" w:rsidRDefault="00737690" w:rsidP="00737690">
      <w:pPr>
        <w:widowControl w:val="0"/>
        <w:tabs>
          <w:tab w:val="left" w:pos="567"/>
        </w:tabs>
        <w:ind w:firstLine="426"/>
        <w:contextualSpacing/>
        <w:jc w:val="right"/>
      </w:pPr>
    </w:p>
    <w:p w:rsidR="00737690" w:rsidRPr="007F5855" w:rsidRDefault="00737690" w:rsidP="00737690">
      <w:pPr>
        <w:widowControl w:val="0"/>
        <w:tabs>
          <w:tab w:val="left" w:pos="567"/>
        </w:tabs>
        <w:ind w:firstLine="426"/>
        <w:contextualSpacing/>
        <w:jc w:val="right"/>
        <w:rPr>
          <w:sz w:val="24"/>
          <w:szCs w:val="24"/>
        </w:rPr>
      </w:pPr>
      <w:r w:rsidRPr="007F5855">
        <w:rPr>
          <w:sz w:val="24"/>
          <w:szCs w:val="24"/>
        </w:rPr>
        <w:lastRenderedPageBreak/>
        <w:t>Приложение №4</w:t>
      </w:r>
    </w:p>
    <w:p w:rsidR="00737690" w:rsidRPr="007F5855" w:rsidRDefault="00737690" w:rsidP="00737690">
      <w:pPr>
        <w:widowControl w:val="0"/>
        <w:tabs>
          <w:tab w:val="left" w:pos="567"/>
        </w:tabs>
        <w:ind w:firstLine="567"/>
        <w:contextualSpacing/>
        <w:jc w:val="right"/>
        <w:rPr>
          <w:sz w:val="24"/>
          <w:szCs w:val="24"/>
        </w:rPr>
      </w:pPr>
      <w:r w:rsidRPr="007F5855">
        <w:rPr>
          <w:sz w:val="24"/>
          <w:szCs w:val="24"/>
        </w:rPr>
        <w:t>к Административному регламенту</w:t>
      </w:r>
    </w:p>
    <w:p w:rsidR="00737690" w:rsidRPr="007F5855" w:rsidRDefault="00737690" w:rsidP="00737690">
      <w:pPr>
        <w:jc w:val="right"/>
        <w:rPr>
          <w:sz w:val="24"/>
          <w:szCs w:val="24"/>
        </w:rPr>
      </w:pPr>
      <w:r w:rsidRPr="007F5855">
        <w:rPr>
          <w:sz w:val="24"/>
          <w:szCs w:val="24"/>
        </w:rPr>
        <w:t xml:space="preserve">предоставления муниципальной услуги </w:t>
      </w:r>
    </w:p>
    <w:p w:rsidR="00737690" w:rsidRPr="007F5855" w:rsidRDefault="00737690" w:rsidP="00737690">
      <w:pPr>
        <w:pStyle w:val="af2"/>
        <w:spacing w:before="0" w:beforeAutospacing="0" w:after="0" w:afterAutospacing="0"/>
        <w:jc w:val="right"/>
        <w:rPr>
          <w:color w:val="auto"/>
          <w:lang w:val="ru-RU"/>
        </w:rPr>
      </w:pPr>
      <w:r w:rsidRPr="007F5855">
        <w:rPr>
          <w:color w:val="auto"/>
        </w:rPr>
        <w:t xml:space="preserve">«Присвоение адреса объекту недвижимости» </w:t>
      </w:r>
    </w:p>
    <w:p w:rsidR="00737690" w:rsidRPr="007F5855" w:rsidRDefault="00737690" w:rsidP="00737690">
      <w:pPr>
        <w:pStyle w:val="af2"/>
        <w:spacing w:before="0" w:beforeAutospacing="0" w:after="0" w:afterAutospacing="0"/>
        <w:jc w:val="right"/>
        <w:rPr>
          <w:color w:val="auto"/>
          <w:lang w:val="ru-RU"/>
        </w:rPr>
      </w:pPr>
      <w:r w:rsidRPr="007F5855">
        <w:rPr>
          <w:color w:val="auto"/>
          <w:lang w:val="ru-RU"/>
        </w:rPr>
        <w:t xml:space="preserve">                                        </w:t>
      </w:r>
      <w:r w:rsidRPr="007F5855">
        <w:rPr>
          <w:color w:val="auto"/>
        </w:rPr>
        <w:t xml:space="preserve">в Администрации сельского </w:t>
      </w:r>
    </w:p>
    <w:p w:rsidR="00737690" w:rsidRPr="007F5855" w:rsidRDefault="00737690" w:rsidP="00737690">
      <w:pPr>
        <w:pStyle w:val="af2"/>
        <w:spacing w:before="0" w:beforeAutospacing="0" w:after="0" w:afterAutospacing="0"/>
        <w:jc w:val="right"/>
        <w:rPr>
          <w:color w:val="auto"/>
        </w:rPr>
      </w:pPr>
      <w:r w:rsidRPr="007F5855">
        <w:rPr>
          <w:color w:val="auto"/>
          <w:lang w:val="ru-RU"/>
        </w:rPr>
        <w:t xml:space="preserve">                                                        </w:t>
      </w:r>
      <w:r w:rsidRPr="007F5855">
        <w:rPr>
          <w:color w:val="auto"/>
        </w:rPr>
        <w:t>поселения Чекмагушевский сельсовет</w:t>
      </w:r>
    </w:p>
    <w:p w:rsidR="00737690" w:rsidRPr="007F5855" w:rsidRDefault="00737690" w:rsidP="00737690">
      <w:pPr>
        <w:pStyle w:val="af2"/>
        <w:spacing w:before="0" w:beforeAutospacing="0" w:after="0" w:afterAutospacing="0"/>
        <w:jc w:val="right"/>
        <w:rPr>
          <w:color w:val="auto"/>
        </w:rPr>
      </w:pPr>
      <w:r w:rsidRPr="007F5855">
        <w:rPr>
          <w:color w:val="auto"/>
        </w:rPr>
        <w:t>муниципального района Чекмагушевский район</w:t>
      </w:r>
    </w:p>
    <w:p w:rsidR="00737690" w:rsidRPr="007F5855" w:rsidRDefault="00737690" w:rsidP="00737690">
      <w:pPr>
        <w:jc w:val="right"/>
        <w:rPr>
          <w:sz w:val="24"/>
          <w:szCs w:val="24"/>
        </w:rPr>
      </w:pPr>
      <w:r w:rsidRPr="007F5855">
        <w:rPr>
          <w:sz w:val="24"/>
          <w:szCs w:val="24"/>
        </w:rPr>
        <w:t>Республики Башкортостан</w:t>
      </w:r>
    </w:p>
    <w:p w:rsidR="00737690" w:rsidRPr="007F5855" w:rsidRDefault="00737690" w:rsidP="00737690">
      <w:pPr>
        <w:jc w:val="right"/>
        <w:rPr>
          <w:bCs/>
        </w:rPr>
      </w:pPr>
    </w:p>
    <w:p w:rsidR="00737690" w:rsidRPr="007F5855" w:rsidRDefault="00737690" w:rsidP="00737690">
      <w:pPr>
        <w:spacing w:after="240"/>
        <w:jc w:val="center"/>
        <w:rPr>
          <w:bCs/>
        </w:rPr>
      </w:pPr>
      <w:r w:rsidRPr="007F5855">
        <w:rPr>
          <w:bCs/>
        </w:rPr>
        <w:t>ФОРМА</w:t>
      </w:r>
      <w:r w:rsidRPr="007F5855">
        <w:rPr>
          <w:bCs/>
        </w:rPr>
        <w:br/>
        <w:t>решения об отказе в присвоении объекту адресации адреса</w:t>
      </w:r>
      <w:r w:rsidRPr="007F5855">
        <w:rPr>
          <w:bCs/>
        </w:rPr>
        <w:br/>
        <w:t>или аннулировании его адреса</w:t>
      </w:r>
    </w:p>
    <w:p w:rsidR="00737690" w:rsidRPr="00DC3A3D" w:rsidRDefault="00737690" w:rsidP="00737690">
      <w:pPr>
        <w:ind w:left="5103"/>
      </w:pPr>
    </w:p>
    <w:p w:rsidR="00737690" w:rsidRPr="00DC3A3D" w:rsidRDefault="00737690" w:rsidP="00737690">
      <w:pPr>
        <w:pBdr>
          <w:top w:val="single" w:sz="4" w:space="1" w:color="auto"/>
        </w:pBdr>
        <w:ind w:left="5103"/>
        <w:rPr>
          <w:sz w:val="2"/>
          <w:szCs w:val="2"/>
        </w:rPr>
      </w:pPr>
    </w:p>
    <w:p w:rsidR="00737690" w:rsidRPr="00DC3A3D" w:rsidRDefault="00737690" w:rsidP="00737690">
      <w:pPr>
        <w:ind w:left="5103"/>
      </w:pPr>
    </w:p>
    <w:p w:rsidR="00737690" w:rsidRPr="00DC3A3D" w:rsidRDefault="00737690" w:rsidP="00737690">
      <w:pPr>
        <w:pBdr>
          <w:top w:val="single" w:sz="4" w:space="1" w:color="auto"/>
        </w:pBdr>
        <w:ind w:left="5103"/>
        <w:jc w:val="center"/>
      </w:pPr>
      <w:r w:rsidRPr="00DC3A3D">
        <w:t xml:space="preserve">(Ф.И.О., адрес </w:t>
      </w:r>
      <w:r>
        <w:t>Заявител</w:t>
      </w:r>
      <w:r w:rsidRPr="00DC3A3D">
        <w:t xml:space="preserve">я (представителя) </w:t>
      </w:r>
      <w:r>
        <w:t>Заявител</w:t>
      </w:r>
      <w:r w:rsidRPr="00DC3A3D">
        <w:t>я)</w:t>
      </w:r>
    </w:p>
    <w:p w:rsidR="00737690" w:rsidRPr="00DC3A3D" w:rsidRDefault="00737690" w:rsidP="00737690">
      <w:pPr>
        <w:ind w:left="5103"/>
      </w:pPr>
    </w:p>
    <w:p w:rsidR="00737690" w:rsidRPr="00DC3A3D" w:rsidRDefault="00737690" w:rsidP="00737690">
      <w:pPr>
        <w:pBdr>
          <w:top w:val="single" w:sz="4" w:space="1" w:color="auto"/>
        </w:pBdr>
        <w:ind w:left="5103"/>
        <w:jc w:val="center"/>
      </w:pPr>
      <w:r w:rsidRPr="00DC3A3D">
        <w:t>(регистрационный номер заявления о присвоении объекту адресации адреса или аннулировании его адреса)</w:t>
      </w:r>
    </w:p>
    <w:p w:rsidR="00737690" w:rsidRPr="007F5855" w:rsidRDefault="00737690" w:rsidP="00737690">
      <w:pPr>
        <w:spacing w:before="120" w:after="120"/>
        <w:jc w:val="center"/>
        <w:rPr>
          <w:bCs/>
          <w:sz w:val="26"/>
          <w:szCs w:val="26"/>
        </w:rPr>
      </w:pPr>
      <w:r w:rsidRPr="007F5855">
        <w:rPr>
          <w:bCs/>
          <w:sz w:val="26"/>
          <w:szCs w:val="26"/>
        </w:rPr>
        <w:t>Решение об отказе</w:t>
      </w:r>
      <w:r w:rsidRPr="007F5855">
        <w:rPr>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737690" w:rsidRPr="00DC3A3D" w:rsidTr="00D20251">
        <w:tblPrEx>
          <w:tblCellMar>
            <w:top w:w="0" w:type="dxa"/>
            <w:bottom w:w="0" w:type="dxa"/>
          </w:tblCellMar>
        </w:tblPrEx>
        <w:trPr>
          <w:jc w:val="center"/>
        </w:trPr>
        <w:tc>
          <w:tcPr>
            <w:tcW w:w="340" w:type="dxa"/>
            <w:tcBorders>
              <w:top w:val="nil"/>
              <w:left w:val="nil"/>
              <w:bottom w:val="nil"/>
              <w:right w:val="nil"/>
            </w:tcBorders>
            <w:vAlign w:val="bottom"/>
          </w:tcPr>
          <w:p w:rsidR="00737690" w:rsidRPr="00DC3A3D" w:rsidRDefault="00737690" w:rsidP="00D20251">
            <w:pPr>
              <w:ind w:right="57"/>
              <w:jc w:val="right"/>
            </w:pPr>
            <w:r w:rsidRPr="00DC3A3D">
              <w:t>от</w:t>
            </w:r>
          </w:p>
        </w:tc>
        <w:tc>
          <w:tcPr>
            <w:tcW w:w="1588" w:type="dxa"/>
            <w:tcBorders>
              <w:top w:val="nil"/>
              <w:left w:val="nil"/>
              <w:bottom w:val="single" w:sz="4" w:space="0" w:color="auto"/>
              <w:right w:val="nil"/>
            </w:tcBorders>
            <w:vAlign w:val="bottom"/>
          </w:tcPr>
          <w:p w:rsidR="00737690" w:rsidRPr="00DC3A3D" w:rsidRDefault="00737690" w:rsidP="00D20251">
            <w:pPr>
              <w:jc w:val="center"/>
            </w:pPr>
          </w:p>
        </w:tc>
        <w:tc>
          <w:tcPr>
            <w:tcW w:w="1134" w:type="dxa"/>
            <w:tcBorders>
              <w:top w:val="nil"/>
              <w:left w:val="nil"/>
              <w:bottom w:val="nil"/>
              <w:right w:val="nil"/>
            </w:tcBorders>
            <w:vAlign w:val="bottom"/>
          </w:tcPr>
          <w:p w:rsidR="00737690" w:rsidRPr="00DC3A3D" w:rsidRDefault="00737690" w:rsidP="00D20251">
            <w:pPr>
              <w:ind w:right="57"/>
              <w:jc w:val="right"/>
            </w:pPr>
            <w:r w:rsidRPr="00DC3A3D">
              <w:t>№</w:t>
            </w:r>
          </w:p>
        </w:tc>
        <w:tc>
          <w:tcPr>
            <w:tcW w:w="1134" w:type="dxa"/>
            <w:tcBorders>
              <w:top w:val="nil"/>
              <w:left w:val="nil"/>
              <w:bottom w:val="single" w:sz="4" w:space="0" w:color="auto"/>
              <w:right w:val="nil"/>
            </w:tcBorders>
            <w:vAlign w:val="bottom"/>
          </w:tcPr>
          <w:p w:rsidR="00737690" w:rsidRPr="00DC3A3D" w:rsidRDefault="00737690" w:rsidP="00D20251">
            <w:pPr>
              <w:jc w:val="center"/>
            </w:pPr>
          </w:p>
        </w:tc>
      </w:tr>
    </w:tbl>
    <w:p w:rsidR="00737690" w:rsidRPr="00DC3A3D" w:rsidRDefault="00737690" w:rsidP="00737690"/>
    <w:p w:rsidR="00737690" w:rsidRPr="00DC3A3D" w:rsidRDefault="00737690" w:rsidP="00737690">
      <w:pPr>
        <w:pBdr>
          <w:top w:val="single" w:sz="4" w:space="1" w:color="auto"/>
        </w:pBdr>
        <w:rPr>
          <w:sz w:val="2"/>
          <w:szCs w:val="2"/>
        </w:rPr>
      </w:pPr>
    </w:p>
    <w:p w:rsidR="00737690" w:rsidRPr="00DC3A3D" w:rsidRDefault="00737690" w:rsidP="00737690"/>
    <w:p w:rsidR="00737690" w:rsidRPr="00DC3A3D" w:rsidRDefault="00737690" w:rsidP="00737690">
      <w:pPr>
        <w:pBdr>
          <w:top w:val="single" w:sz="4" w:space="1" w:color="auto"/>
        </w:pBdr>
        <w:jc w:val="center"/>
      </w:pPr>
      <w:r w:rsidRPr="00DC3A3D">
        <w:t>(наименование органа местного самоуправления)</w:t>
      </w:r>
    </w:p>
    <w:p w:rsidR="00737690" w:rsidRPr="00DC3A3D" w:rsidRDefault="00737690" w:rsidP="00737690">
      <w:pPr>
        <w:tabs>
          <w:tab w:val="right" w:pos="9923"/>
        </w:tabs>
      </w:pPr>
      <w:r w:rsidRPr="00DC3A3D">
        <w:t xml:space="preserve">сообщает, что  </w:t>
      </w:r>
      <w:r w:rsidRPr="00DC3A3D">
        <w:tab/>
        <w:t>,</w:t>
      </w:r>
    </w:p>
    <w:p w:rsidR="00737690" w:rsidRPr="00DC3A3D" w:rsidRDefault="00737690" w:rsidP="00737690">
      <w:pPr>
        <w:pBdr>
          <w:top w:val="single" w:sz="4" w:space="1" w:color="auto"/>
        </w:pBdr>
        <w:ind w:left="1559" w:right="113"/>
        <w:jc w:val="center"/>
      </w:pPr>
      <w:proofErr w:type="gramStart"/>
      <w:r w:rsidRPr="00DC3A3D">
        <w:t xml:space="preserve">(Ф.И.О. </w:t>
      </w:r>
      <w:r>
        <w:t>Заявител</w:t>
      </w:r>
      <w:r w:rsidRPr="00DC3A3D">
        <w:t>я в дательном падеже, наименование, номер и дата выдачи документа,</w:t>
      </w:r>
      <w:proofErr w:type="gramEnd"/>
    </w:p>
    <w:p w:rsidR="00737690" w:rsidRPr="00DC3A3D" w:rsidRDefault="00737690" w:rsidP="00737690"/>
    <w:p w:rsidR="00737690" w:rsidRPr="00DC3A3D" w:rsidRDefault="00737690" w:rsidP="00737690">
      <w:pPr>
        <w:pBdr>
          <w:top w:val="single" w:sz="4" w:space="1" w:color="auto"/>
        </w:pBdr>
        <w:jc w:val="center"/>
      </w:pPr>
      <w:proofErr w:type="gramStart"/>
      <w:r w:rsidRPr="00DC3A3D">
        <w:t>подтверждающего личность, почтовый адрес – для физического лица; полное наименование, ИНН, КПП (для</w:t>
      </w:r>
      <w:proofErr w:type="gramEnd"/>
    </w:p>
    <w:p w:rsidR="00737690" w:rsidRPr="00DC3A3D" w:rsidRDefault="00737690" w:rsidP="00737690"/>
    <w:p w:rsidR="00737690" w:rsidRPr="00DC3A3D" w:rsidRDefault="00737690" w:rsidP="00737690">
      <w:pPr>
        <w:pBdr>
          <w:top w:val="single" w:sz="4" w:space="1" w:color="auto"/>
        </w:pBdr>
        <w:jc w:val="center"/>
      </w:pPr>
      <w:r w:rsidRPr="00DC3A3D">
        <w:t>российского юридического лица), страна, дата и номер регистрации (для иностранного юридического лица),</w:t>
      </w:r>
    </w:p>
    <w:p w:rsidR="00737690" w:rsidRPr="00DC3A3D" w:rsidRDefault="00737690" w:rsidP="00737690">
      <w:pPr>
        <w:tabs>
          <w:tab w:val="right" w:pos="9921"/>
        </w:tabs>
      </w:pPr>
      <w:r w:rsidRPr="00DC3A3D">
        <w:tab/>
        <w:t>,</w:t>
      </w:r>
    </w:p>
    <w:p w:rsidR="00737690" w:rsidRPr="00DC3A3D" w:rsidRDefault="00737690" w:rsidP="00737690">
      <w:pPr>
        <w:pBdr>
          <w:top w:val="single" w:sz="4" w:space="1" w:color="auto"/>
        </w:pBdr>
        <w:ind w:right="113"/>
        <w:jc w:val="center"/>
      </w:pPr>
      <w:r w:rsidRPr="00DC3A3D">
        <w:t>почтовый адрес – для юридического лица)</w:t>
      </w:r>
    </w:p>
    <w:p w:rsidR="00737690" w:rsidRPr="00DC3A3D" w:rsidRDefault="00737690" w:rsidP="00737690">
      <w:pPr>
        <w:jc w:val="both"/>
        <w:rPr>
          <w:sz w:val="2"/>
          <w:szCs w:val="2"/>
        </w:rPr>
      </w:pPr>
      <w:r w:rsidRPr="00DC3A3D">
        <w:t>на основании Правил присвоения, изменения и аннулирования адресов,</w:t>
      </w:r>
      <w:r w:rsidRPr="00DC3A3D">
        <w:br/>
        <w:t>утвержденных постановлением Правительства Российской Федерации</w:t>
      </w:r>
      <w:r w:rsidRPr="00DC3A3D">
        <w:br/>
        <w:t>от 19 ноября 2014 г. № 1221, отказано в присвоении (аннулировании) адреса следующему</w:t>
      </w:r>
      <w:r w:rsidRPr="00DC3A3D">
        <w:br/>
      </w:r>
    </w:p>
    <w:p w:rsidR="00737690" w:rsidRPr="00DC3A3D" w:rsidRDefault="00737690" w:rsidP="00737690">
      <w:pPr>
        <w:ind w:left="5245"/>
      </w:pPr>
      <w:r w:rsidRPr="00DC3A3D">
        <w:t>(нужное подчеркнуть)</w:t>
      </w:r>
    </w:p>
    <w:p w:rsidR="00737690" w:rsidRPr="00DC3A3D" w:rsidRDefault="00737690" w:rsidP="00737690">
      <w:r w:rsidRPr="00DC3A3D">
        <w:t xml:space="preserve">объекту адресации  </w:t>
      </w:r>
    </w:p>
    <w:p w:rsidR="00737690" w:rsidRPr="00DC3A3D" w:rsidRDefault="00737690" w:rsidP="00737690">
      <w:pPr>
        <w:pBdr>
          <w:top w:val="single" w:sz="4" w:space="1" w:color="auto"/>
        </w:pBdr>
        <w:ind w:left="2070"/>
        <w:jc w:val="center"/>
      </w:pPr>
      <w:proofErr w:type="gramStart"/>
      <w:r w:rsidRPr="00DC3A3D">
        <w:t>(вид и наименование объекта адресации, описание</w:t>
      </w:r>
      <w:proofErr w:type="gramEnd"/>
    </w:p>
    <w:p w:rsidR="00737690" w:rsidRPr="00DC3A3D" w:rsidRDefault="00737690" w:rsidP="00737690"/>
    <w:p w:rsidR="00737690" w:rsidRPr="00DC3A3D" w:rsidRDefault="00737690" w:rsidP="00737690">
      <w:pPr>
        <w:pBdr>
          <w:top w:val="single" w:sz="4" w:space="1" w:color="auto"/>
        </w:pBdr>
        <w:jc w:val="center"/>
      </w:pPr>
      <w:r w:rsidRPr="00DC3A3D">
        <w:t xml:space="preserve">местонахождения объекта адресации в случае обращения </w:t>
      </w:r>
      <w:r>
        <w:t>Заявител</w:t>
      </w:r>
      <w:r w:rsidRPr="00DC3A3D">
        <w:t>я о присвоении объекту адресации адреса,</w:t>
      </w:r>
    </w:p>
    <w:p w:rsidR="00737690" w:rsidRPr="00DC3A3D" w:rsidRDefault="00737690" w:rsidP="00737690"/>
    <w:p w:rsidR="00737690" w:rsidRPr="00DC3A3D" w:rsidRDefault="00737690" w:rsidP="00737690">
      <w:pPr>
        <w:pBdr>
          <w:top w:val="single" w:sz="4" w:space="1" w:color="auto"/>
        </w:pBdr>
        <w:jc w:val="center"/>
      </w:pPr>
      <w:r w:rsidRPr="00DC3A3D">
        <w:t xml:space="preserve">адрес объекта адресации в случае обращения </w:t>
      </w:r>
      <w:r>
        <w:t>Заявител</w:t>
      </w:r>
      <w:r w:rsidRPr="00DC3A3D">
        <w:t>я об аннулировании его адреса)</w:t>
      </w:r>
    </w:p>
    <w:p w:rsidR="00737690" w:rsidRPr="00DC3A3D" w:rsidRDefault="00737690" w:rsidP="00737690"/>
    <w:p w:rsidR="00737690" w:rsidRPr="00DC3A3D" w:rsidRDefault="00737690" w:rsidP="00737690">
      <w:pPr>
        <w:pBdr>
          <w:top w:val="single" w:sz="4" w:space="1" w:color="auto"/>
        </w:pBdr>
        <w:rPr>
          <w:sz w:val="2"/>
          <w:szCs w:val="2"/>
        </w:rPr>
      </w:pPr>
    </w:p>
    <w:p w:rsidR="00737690" w:rsidRPr="00DC3A3D" w:rsidRDefault="00737690" w:rsidP="00737690">
      <w:r w:rsidRPr="00DC3A3D">
        <w:t xml:space="preserve">в связи </w:t>
      </w:r>
      <w:proofErr w:type="gramStart"/>
      <w:r w:rsidRPr="00DC3A3D">
        <w:t>с</w:t>
      </w:r>
      <w:proofErr w:type="gramEnd"/>
      <w:r w:rsidRPr="00DC3A3D">
        <w:t xml:space="preserve">  </w:t>
      </w:r>
    </w:p>
    <w:p w:rsidR="00737690" w:rsidRPr="00DC3A3D" w:rsidRDefault="00737690" w:rsidP="00737690">
      <w:pPr>
        <w:pBdr>
          <w:top w:val="single" w:sz="4" w:space="1" w:color="auto"/>
        </w:pBdr>
        <w:ind w:left="1007"/>
        <w:rPr>
          <w:sz w:val="2"/>
          <w:szCs w:val="2"/>
        </w:rPr>
      </w:pPr>
    </w:p>
    <w:p w:rsidR="00737690" w:rsidRPr="00DC3A3D" w:rsidRDefault="00737690" w:rsidP="00737690">
      <w:pPr>
        <w:tabs>
          <w:tab w:val="right" w:pos="9921"/>
        </w:tabs>
      </w:pPr>
      <w:r w:rsidRPr="00DC3A3D">
        <w:tab/>
        <w:t>.</w:t>
      </w:r>
    </w:p>
    <w:p w:rsidR="00737690" w:rsidRPr="00DC3A3D" w:rsidRDefault="00737690" w:rsidP="00737690">
      <w:pPr>
        <w:pBdr>
          <w:top w:val="single" w:sz="4" w:space="1" w:color="auto"/>
        </w:pBdr>
        <w:ind w:right="113"/>
        <w:jc w:val="center"/>
      </w:pPr>
      <w:r w:rsidRPr="00DC3A3D">
        <w:t>(основание отказа)</w:t>
      </w:r>
    </w:p>
    <w:p w:rsidR="00737690" w:rsidRPr="00DC3A3D" w:rsidRDefault="00737690" w:rsidP="00737690">
      <w:pPr>
        <w:spacing w:before="240"/>
        <w:ind w:firstLine="567"/>
        <w:jc w:val="both"/>
      </w:pPr>
      <w:r w:rsidRPr="00DC3A3D">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737690" w:rsidRPr="00DC3A3D" w:rsidTr="00D20251">
        <w:tblPrEx>
          <w:tblCellMar>
            <w:top w:w="0" w:type="dxa"/>
            <w:bottom w:w="0" w:type="dxa"/>
          </w:tblCellMar>
        </w:tblPrEx>
        <w:tc>
          <w:tcPr>
            <w:tcW w:w="5954" w:type="dxa"/>
            <w:tcBorders>
              <w:top w:val="nil"/>
              <w:left w:val="nil"/>
              <w:bottom w:val="single" w:sz="4" w:space="0" w:color="auto"/>
              <w:right w:val="nil"/>
            </w:tcBorders>
            <w:vAlign w:val="bottom"/>
          </w:tcPr>
          <w:p w:rsidR="00737690" w:rsidRPr="00DC3A3D" w:rsidRDefault="00737690" w:rsidP="00D20251">
            <w:pPr>
              <w:jc w:val="center"/>
            </w:pPr>
          </w:p>
        </w:tc>
        <w:tc>
          <w:tcPr>
            <w:tcW w:w="1758" w:type="dxa"/>
            <w:tcBorders>
              <w:top w:val="nil"/>
              <w:left w:val="nil"/>
              <w:bottom w:val="nil"/>
              <w:right w:val="nil"/>
            </w:tcBorders>
            <w:vAlign w:val="bottom"/>
          </w:tcPr>
          <w:p w:rsidR="00737690" w:rsidRPr="00DC3A3D" w:rsidRDefault="00737690" w:rsidP="00D20251">
            <w:pPr>
              <w:jc w:val="center"/>
            </w:pPr>
          </w:p>
        </w:tc>
        <w:tc>
          <w:tcPr>
            <w:tcW w:w="2268" w:type="dxa"/>
            <w:tcBorders>
              <w:top w:val="nil"/>
              <w:left w:val="nil"/>
              <w:bottom w:val="single" w:sz="4" w:space="0" w:color="auto"/>
              <w:right w:val="nil"/>
            </w:tcBorders>
            <w:vAlign w:val="bottom"/>
          </w:tcPr>
          <w:p w:rsidR="00737690" w:rsidRPr="00DC3A3D" w:rsidRDefault="00737690" w:rsidP="00D20251">
            <w:pPr>
              <w:jc w:val="center"/>
            </w:pPr>
          </w:p>
        </w:tc>
      </w:tr>
      <w:tr w:rsidR="00737690" w:rsidRPr="00DC3A3D" w:rsidTr="00D20251">
        <w:tblPrEx>
          <w:tblCellMar>
            <w:top w:w="0" w:type="dxa"/>
            <w:bottom w:w="0" w:type="dxa"/>
          </w:tblCellMar>
        </w:tblPrEx>
        <w:tc>
          <w:tcPr>
            <w:tcW w:w="5954" w:type="dxa"/>
            <w:tcBorders>
              <w:top w:val="nil"/>
              <w:left w:val="nil"/>
              <w:bottom w:val="nil"/>
              <w:right w:val="nil"/>
            </w:tcBorders>
          </w:tcPr>
          <w:p w:rsidR="00737690" w:rsidRPr="00DC3A3D" w:rsidRDefault="00737690" w:rsidP="00D20251">
            <w:pPr>
              <w:jc w:val="center"/>
            </w:pPr>
            <w:r w:rsidRPr="00DC3A3D">
              <w:t>(должность, Ф.И.О.)</w:t>
            </w:r>
          </w:p>
        </w:tc>
        <w:tc>
          <w:tcPr>
            <w:tcW w:w="1758" w:type="dxa"/>
            <w:tcBorders>
              <w:top w:val="nil"/>
              <w:left w:val="nil"/>
              <w:bottom w:val="nil"/>
              <w:right w:val="nil"/>
            </w:tcBorders>
          </w:tcPr>
          <w:p w:rsidR="00737690" w:rsidRPr="00DC3A3D" w:rsidRDefault="00737690" w:rsidP="00D20251">
            <w:pPr>
              <w:jc w:val="center"/>
            </w:pPr>
          </w:p>
        </w:tc>
        <w:tc>
          <w:tcPr>
            <w:tcW w:w="2268" w:type="dxa"/>
            <w:tcBorders>
              <w:top w:val="nil"/>
              <w:left w:val="nil"/>
              <w:bottom w:val="nil"/>
              <w:right w:val="nil"/>
            </w:tcBorders>
          </w:tcPr>
          <w:p w:rsidR="00737690" w:rsidRPr="00DC3A3D" w:rsidRDefault="00737690" w:rsidP="00D20251">
            <w:pPr>
              <w:jc w:val="center"/>
            </w:pPr>
            <w:r w:rsidRPr="00DC3A3D">
              <w:t>(подпись)</w:t>
            </w:r>
          </w:p>
        </w:tc>
      </w:tr>
    </w:tbl>
    <w:p w:rsidR="00737690" w:rsidRPr="00DC3A3D" w:rsidRDefault="00737690" w:rsidP="00737690">
      <w:pPr>
        <w:spacing w:before="120"/>
        <w:jc w:val="right"/>
      </w:pPr>
      <w:r w:rsidRPr="00DC3A3D">
        <w:t>М.П.</w:t>
      </w:r>
    </w:p>
    <w:p w:rsidR="00737690" w:rsidRPr="007F5855" w:rsidRDefault="00737690" w:rsidP="00737690">
      <w:pPr>
        <w:jc w:val="right"/>
        <w:rPr>
          <w:sz w:val="24"/>
          <w:szCs w:val="24"/>
        </w:rPr>
      </w:pPr>
      <w:r w:rsidRPr="00DC3A3D">
        <w:br w:type="page"/>
      </w:r>
      <w:r w:rsidRPr="007F5855">
        <w:rPr>
          <w:sz w:val="24"/>
          <w:szCs w:val="24"/>
        </w:rPr>
        <w:lastRenderedPageBreak/>
        <w:t>Приложение №5</w:t>
      </w:r>
    </w:p>
    <w:p w:rsidR="00737690" w:rsidRPr="007F5855" w:rsidRDefault="00737690" w:rsidP="00737690">
      <w:pPr>
        <w:widowControl w:val="0"/>
        <w:tabs>
          <w:tab w:val="left" w:pos="567"/>
        </w:tabs>
        <w:ind w:firstLine="567"/>
        <w:contextualSpacing/>
        <w:jc w:val="right"/>
        <w:rPr>
          <w:sz w:val="24"/>
          <w:szCs w:val="24"/>
        </w:rPr>
      </w:pPr>
      <w:r w:rsidRPr="007F5855">
        <w:rPr>
          <w:sz w:val="24"/>
          <w:szCs w:val="24"/>
        </w:rPr>
        <w:t>к Административному регламенту</w:t>
      </w:r>
    </w:p>
    <w:p w:rsidR="00737690" w:rsidRPr="007F5855" w:rsidRDefault="00737690" w:rsidP="00737690">
      <w:pPr>
        <w:widowControl w:val="0"/>
        <w:autoSpaceDE w:val="0"/>
        <w:autoSpaceDN w:val="0"/>
        <w:adjustRightInd w:val="0"/>
        <w:ind w:firstLine="851"/>
        <w:jc w:val="right"/>
        <w:rPr>
          <w:bCs/>
          <w:sz w:val="24"/>
          <w:szCs w:val="24"/>
        </w:rPr>
      </w:pPr>
      <w:r w:rsidRPr="007F5855">
        <w:rPr>
          <w:bCs/>
          <w:sz w:val="24"/>
          <w:szCs w:val="24"/>
        </w:rPr>
        <w:t xml:space="preserve">предоставления муниципальной услуги </w:t>
      </w:r>
    </w:p>
    <w:p w:rsidR="00737690" w:rsidRPr="007F5855" w:rsidRDefault="00737690" w:rsidP="00737690">
      <w:pPr>
        <w:widowControl w:val="0"/>
        <w:autoSpaceDE w:val="0"/>
        <w:autoSpaceDN w:val="0"/>
        <w:adjustRightInd w:val="0"/>
        <w:ind w:firstLine="851"/>
        <w:jc w:val="right"/>
        <w:rPr>
          <w:bCs/>
          <w:sz w:val="24"/>
          <w:szCs w:val="24"/>
        </w:rPr>
      </w:pPr>
      <w:r w:rsidRPr="007F5855">
        <w:rPr>
          <w:bCs/>
          <w:sz w:val="24"/>
          <w:szCs w:val="24"/>
        </w:rPr>
        <w:t xml:space="preserve">«Присвоение адреса объекту недвижимости» </w:t>
      </w:r>
      <w:proofErr w:type="gramStart"/>
      <w:r w:rsidRPr="007F5855">
        <w:rPr>
          <w:bCs/>
          <w:sz w:val="24"/>
          <w:szCs w:val="24"/>
        </w:rPr>
        <w:t>в</w:t>
      </w:r>
      <w:proofErr w:type="gramEnd"/>
      <w:r w:rsidRPr="007F5855">
        <w:rPr>
          <w:bCs/>
          <w:sz w:val="24"/>
          <w:szCs w:val="24"/>
        </w:rPr>
        <w:t xml:space="preserve"> </w:t>
      </w:r>
    </w:p>
    <w:p w:rsidR="00737690" w:rsidRPr="007F5855" w:rsidRDefault="00737690" w:rsidP="00737690">
      <w:pPr>
        <w:pStyle w:val="af2"/>
        <w:spacing w:before="0" w:beforeAutospacing="0" w:after="0" w:afterAutospacing="0"/>
        <w:jc w:val="right"/>
        <w:rPr>
          <w:color w:val="auto"/>
          <w:lang w:val="ru-RU"/>
        </w:rPr>
      </w:pPr>
      <w:r w:rsidRPr="007F5855">
        <w:rPr>
          <w:color w:val="auto"/>
        </w:rPr>
        <w:t xml:space="preserve">в Администрации сельского </w:t>
      </w:r>
    </w:p>
    <w:p w:rsidR="00737690" w:rsidRPr="007F5855" w:rsidRDefault="00737690" w:rsidP="00737690">
      <w:pPr>
        <w:pStyle w:val="af2"/>
        <w:spacing w:before="0" w:beforeAutospacing="0" w:after="0" w:afterAutospacing="0"/>
        <w:jc w:val="right"/>
        <w:rPr>
          <w:color w:val="auto"/>
        </w:rPr>
      </w:pPr>
      <w:r w:rsidRPr="007F5855">
        <w:rPr>
          <w:color w:val="auto"/>
          <w:lang w:val="ru-RU"/>
        </w:rPr>
        <w:t xml:space="preserve">                                                        </w:t>
      </w:r>
      <w:r w:rsidRPr="007F5855">
        <w:rPr>
          <w:color w:val="auto"/>
        </w:rPr>
        <w:t>поселения Чекмагушевский сельсовет</w:t>
      </w:r>
    </w:p>
    <w:p w:rsidR="00737690" w:rsidRPr="007F5855" w:rsidRDefault="00737690" w:rsidP="00737690">
      <w:pPr>
        <w:pStyle w:val="af2"/>
        <w:spacing w:before="0" w:beforeAutospacing="0" w:after="0" w:afterAutospacing="0"/>
        <w:jc w:val="right"/>
        <w:rPr>
          <w:color w:val="auto"/>
        </w:rPr>
      </w:pPr>
      <w:r w:rsidRPr="007F5855">
        <w:rPr>
          <w:color w:val="auto"/>
        </w:rPr>
        <w:t>муниципального района Чекмагушевский район</w:t>
      </w:r>
    </w:p>
    <w:p w:rsidR="00737690" w:rsidRPr="005A461E" w:rsidRDefault="00737690" w:rsidP="00737690">
      <w:pPr>
        <w:widowControl w:val="0"/>
        <w:autoSpaceDE w:val="0"/>
        <w:autoSpaceDN w:val="0"/>
        <w:adjustRightInd w:val="0"/>
        <w:ind w:firstLine="851"/>
        <w:jc w:val="right"/>
        <w:rPr>
          <w:bCs/>
          <w:sz w:val="20"/>
          <w:szCs w:val="20"/>
        </w:rPr>
      </w:pPr>
      <w:r w:rsidRPr="007F5855">
        <w:rPr>
          <w:sz w:val="24"/>
          <w:szCs w:val="24"/>
        </w:rPr>
        <w:t>Республики Башкортостан</w:t>
      </w:r>
    </w:p>
    <w:p w:rsidR="00737690" w:rsidRPr="005A461E" w:rsidRDefault="00737690" w:rsidP="00737690">
      <w:pPr>
        <w:widowControl w:val="0"/>
        <w:autoSpaceDE w:val="0"/>
        <w:autoSpaceDN w:val="0"/>
        <w:adjustRightInd w:val="0"/>
        <w:ind w:firstLine="851"/>
        <w:jc w:val="right"/>
        <w:rPr>
          <w:bCs/>
        </w:rPr>
      </w:pPr>
    </w:p>
    <w:p w:rsidR="00737690" w:rsidRPr="00DC3A3D" w:rsidRDefault="00737690" w:rsidP="00737690">
      <w:pPr>
        <w:widowControl w:val="0"/>
        <w:tabs>
          <w:tab w:val="left" w:pos="567"/>
        </w:tabs>
        <w:ind w:firstLine="426"/>
        <w:contextualSpacing/>
        <w:jc w:val="right"/>
      </w:pPr>
    </w:p>
    <w:p w:rsidR="00737690" w:rsidRPr="00DC3A3D" w:rsidRDefault="00737690" w:rsidP="00737690">
      <w:pPr>
        <w:widowControl w:val="0"/>
        <w:tabs>
          <w:tab w:val="left" w:pos="567"/>
        </w:tabs>
        <w:ind w:firstLine="426"/>
        <w:contextualSpacing/>
        <w:jc w:val="right"/>
      </w:pPr>
      <w:r w:rsidRPr="00DC3A3D">
        <w:t xml:space="preserve">Главе </w:t>
      </w:r>
      <w:r>
        <w:t xml:space="preserve">сельского поселения </w:t>
      </w:r>
    </w:p>
    <w:p w:rsidR="00737690" w:rsidRPr="00DC3A3D" w:rsidRDefault="00737690" w:rsidP="00737690">
      <w:pPr>
        <w:widowControl w:val="0"/>
        <w:tabs>
          <w:tab w:val="left" w:pos="567"/>
        </w:tabs>
        <w:ind w:firstLine="426"/>
        <w:contextualSpacing/>
        <w:jc w:val="right"/>
      </w:pPr>
      <w:r w:rsidRPr="00DC3A3D">
        <w:t>_____________________________</w:t>
      </w:r>
    </w:p>
    <w:p w:rsidR="00737690" w:rsidRPr="00DC3A3D" w:rsidRDefault="00737690" w:rsidP="00737690">
      <w:pPr>
        <w:widowControl w:val="0"/>
        <w:tabs>
          <w:tab w:val="left" w:pos="567"/>
        </w:tabs>
        <w:ind w:firstLine="426"/>
        <w:contextualSpacing/>
        <w:jc w:val="right"/>
      </w:pPr>
      <w:r w:rsidRPr="00DC3A3D">
        <w:t>_____________________________</w:t>
      </w:r>
    </w:p>
    <w:p w:rsidR="00737690" w:rsidRPr="00DC3A3D" w:rsidRDefault="00737690" w:rsidP="00737690">
      <w:pPr>
        <w:widowControl w:val="0"/>
        <w:tabs>
          <w:tab w:val="left" w:pos="567"/>
        </w:tabs>
        <w:ind w:firstLine="426"/>
        <w:contextualSpacing/>
        <w:jc w:val="right"/>
      </w:pPr>
      <w:r w:rsidRPr="00DC3A3D">
        <w:t>_____________________________</w:t>
      </w:r>
    </w:p>
    <w:p w:rsidR="00737690" w:rsidRPr="00DC3A3D" w:rsidRDefault="00737690" w:rsidP="00737690">
      <w:pPr>
        <w:widowControl w:val="0"/>
        <w:tabs>
          <w:tab w:val="left" w:pos="567"/>
        </w:tabs>
        <w:ind w:firstLine="426"/>
        <w:contextualSpacing/>
        <w:jc w:val="right"/>
      </w:pPr>
    </w:p>
    <w:p w:rsidR="00737690" w:rsidRPr="00DC3A3D" w:rsidRDefault="00737690" w:rsidP="00737690">
      <w:pPr>
        <w:widowControl w:val="0"/>
        <w:ind w:firstLine="426"/>
        <w:contextualSpacing/>
        <w:jc w:val="both"/>
      </w:pPr>
    </w:p>
    <w:p w:rsidR="00737690" w:rsidRPr="00DC3A3D" w:rsidRDefault="00737690" w:rsidP="00737690">
      <w:pPr>
        <w:widowControl w:val="0"/>
        <w:ind w:firstLine="426"/>
        <w:contextualSpacing/>
        <w:jc w:val="center"/>
      </w:pPr>
      <w:r w:rsidRPr="00DC3A3D">
        <w:t>Согласие на обработку персональных данных</w:t>
      </w:r>
    </w:p>
    <w:p w:rsidR="00737690" w:rsidRPr="00DC3A3D" w:rsidRDefault="00737690" w:rsidP="00737690">
      <w:pPr>
        <w:widowControl w:val="0"/>
        <w:ind w:firstLine="426"/>
        <w:contextualSpacing/>
        <w:jc w:val="both"/>
      </w:pPr>
    </w:p>
    <w:p w:rsidR="00737690" w:rsidRPr="00DC3A3D" w:rsidRDefault="00737690" w:rsidP="00737690">
      <w:pPr>
        <w:pStyle w:val="a7"/>
        <w:ind w:firstLine="426"/>
        <w:jc w:val="both"/>
        <w:rPr>
          <w:rFonts w:ascii="Times New Roman" w:hAnsi="Times New Roman"/>
          <w:sz w:val="28"/>
          <w:szCs w:val="28"/>
        </w:rPr>
      </w:pPr>
      <w:r w:rsidRPr="00DC3A3D">
        <w:rPr>
          <w:rFonts w:ascii="Times New Roman" w:hAnsi="Times New Roman"/>
          <w:sz w:val="28"/>
          <w:szCs w:val="28"/>
        </w:rPr>
        <w:t>Я,_____________________________________________________________,</w:t>
      </w:r>
    </w:p>
    <w:p w:rsidR="00737690" w:rsidRPr="00DC3A3D" w:rsidRDefault="00737690" w:rsidP="00737690">
      <w:pPr>
        <w:pStyle w:val="a7"/>
        <w:ind w:firstLine="426"/>
        <w:jc w:val="both"/>
        <w:rPr>
          <w:rFonts w:ascii="Times New Roman" w:hAnsi="Times New Roman"/>
          <w:sz w:val="28"/>
          <w:szCs w:val="28"/>
        </w:rPr>
      </w:pPr>
      <w:r w:rsidRPr="00DC3A3D">
        <w:rPr>
          <w:rFonts w:ascii="Times New Roman" w:hAnsi="Times New Roman"/>
          <w:sz w:val="28"/>
          <w:szCs w:val="28"/>
          <w:vertAlign w:val="superscript"/>
        </w:rPr>
        <w:t xml:space="preserve">                                      (ФИО лица, которое дает согласие)</w:t>
      </w:r>
    </w:p>
    <w:p w:rsidR="00737690" w:rsidRPr="00DC3A3D" w:rsidRDefault="00737690" w:rsidP="00737690">
      <w:pPr>
        <w:pStyle w:val="a7"/>
        <w:ind w:firstLine="426"/>
        <w:rPr>
          <w:rFonts w:ascii="Times New Roman" w:hAnsi="Times New Roman"/>
          <w:sz w:val="28"/>
          <w:szCs w:val="28"/>
        </w:rPr>
      </w:pPr>
      <w:r w:rsidRPr="00DC3A3D">
        <w:rPr>
          <w:rFonts w:ascii="Times New Roman" w:hAnsi="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737690" w:rsidRPr="00DC3A3D" w:rsidRDefault="00737690" w:rsidP="00737690">
      <w:pPr>
        <w:pStyle w:val="a7"/>
        <w:ind w:firstLine="426"/>
        <w:jc w:val="both"/>
        <w:rPr>
          <w:rFonts w:ascii="Times New Roman" w:hAnsi="Times New Roman"/>
          <w:sz w:val="28"/>
          <w:szCs w:val="28"/>
        </w:rPr>
      </w:pPr>
      <w:r w:rsidRPr="00DC3A3D">
        <w:rPr>
          <w:rFonts w:ascii="Times New Roman" w:hAnsi="Times New Roman"/>
          <w:sz w:val="28"/>
          <w:szCs w:val="28"/>
          <w:vertAlign w:val="superscript"/>
        </w:rPr>
        <w:t xml:space="preserve">                                                 (ФИО лица, на которое дается согласие)</w:t>
      </w:r>
    </w:p>
    <w:p w:rsidR="00737690" w:rsidRPr="00DC3A3D" w:rsidRDefault="00737690" w:rsidP="00737690">
      <w:pPr>
        <w:pStyle w:val="a7"/>
        <w:ind w:firstLine="426"/>
        <w:jc w:val="both"/>
        <w:rPr>
          <w:rFonts w:ascii="Times New Roman" w:hAnsi="Times New Roman"/>
          <w:sz w:val="28"/>
          <w:szCs w:val="28"/>
        </w:rPr>
      </w:pPr>
      <w:r w:rsidRPr="00DC3A3D">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DC3A3D">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737690" w:rsidRPr="00DC3A3D" w:rsidRDefault="00737690" w:rsidP="00737690">
      <w:pPr>
        <w:pStyle w:val="a7"/>
        <w:ind w:firstLine="426"/>
        <w:jc w:val="both"/>
        <w:rPr>
          <w:rFonts w:ascii="Times New Roman" w:hAnsi="Times New Roman"/>
          <w:sz w:val="28"/>
          <w:szCs w:val="28"/>
        </w:rPr>
      </w:pPr>
      <w:proofErr w:type="gramStart"/>
      <w:r w:rsidRPr="00DC3A3D">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737690" w:rsidRPr="00DC3A3D" w:rsidRDefault="00737690" w:rsidP="00737690">
      <w:pPr>
        <w:pStyle w:val="a7"/>
        <w:ind w:firstLine="426"/>
        <w:jc w:val="both"/>
        <w:rPr>
          <w:rFonts w:ascii="Times New Roman" w:hAnsi="Times New Roman"/>
          <w:sz w:val="28"/>
          <w:szCs w:val="28"/>
        </w:rPr>
      </w:pPr>
      <w:r w:rsidRPr="00DC3A3D">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DC3A3D">
        <w:rPr>
          <w:rFonts w:ascii="Times New Roman" w:hAnsi="Times New Roman"/>
          <w:sz w:val="28"/>
          <w:szCs w:val="28"/>
        </w:rPr>
        <w:t>а(</w:t>
      </w:r>
      <w:proofErr w:type="gramEnd"/>
      <w:r w:rsidRPr="00DC3A3D">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DC3A3D">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DC3A3D">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DC3A3D">
        <w:rPr>
          <w:rFonts w:ascii="Times New Roman" w:hAnsi="Times New Roman"/>
          <w:sz w:val="28"/>
          <w:szCs w:val="28"/>
        </w:rPr>
        <w:t>а(</w:t>
      </w:r>
      <w:proofErr w:type="gramEnd"/>
      <w:r w:rsidRPr="00DC3A3D">
        <w:rPr>
          <w:rFonts w:ascii="Times New Roman" w:hAnsi="Times New Roman"/>
          <w:sz w:val="28"/>
          <w:szCs w:val="28"/>
        </w:rPr>
        <w:t xml:space="preserve">с) учет(а), </w:t>
      </w:r>
      <w:r w:rsidRPr="00DC3A3D">
        <w:rPr>
          <w:rFonts w:ascii="Times New Roman" w:hAnsi="Times New Roman"/>
          <w:sz w:val="28"/>
          <w:szCs w:val="28"/>
        </w:rPr>
        <w:lastRenderedPageBreak/>
        <w:t>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37690" w:rsidRPr="00DC3A3D" w:rsidRDefault="00737690" w:rsidP="00737690">
      <w:pPr>
        <w:pStyle w:val="a7"/>
        <w:ind w:firstLine="426"/>
        <w:jc w:val="both"/>
        <w:rPr>
          <w:rFonts w:ascii="Times New Roman" w:hAnsi="Times New Roman"/>
          <w:sz w:val="28"/>
          <w:szCs w:val="28"/>
        </w:rPr>
      </w:pPr>
      <w:proofErr w:type="gramStart"/>
      <w:r w:rsidRPr="00DC3A3D">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737690" w:rsidRPr="00DC3A3D" w:rsidRDefault="00737690" w:rsidP="00737690">
      <w:pPr>
        <w:pStyle w:val="a7"/>
        <w:ind w:firstLine="426"/>
        <w:jc w:val="both"/>
        <w:rPr>
          <w:rFonts w:ascii="Times New Roman" w:hAnsi="Times New Roman"/>
          <w:sz w:val="28"/>
          <w:szCs w:val="28"/>
        </w:rPr>
      </w:pPr>
      <w:r w:rsidRPr="00DC3A3D">
        <w:rPr>
          <w:rFonts w:ascii="Times New Roman" w:hAnsi="Times New Roman"/>
          <w:sz w:val="28"/>
          <w:szCs w:val="28"/>
        </w:rPr>
        <w:t>Согласие вступает в силу со дня его подписания и действует до достижения целей обработки.</w:t>
      </w:r>
    </w:p>
    <w:p w:rsidR="00737690" w:rsidRPr="00DC3A3D" w:rsidRDefault="00737690" w:rsidP="00737690">
      <w:pPr>
        <w:pStyle w:val="a7"/>
        <w:ind w:firstLine="426"/>
        <w:jc w:val="both"/>
        <w:rPr>
          <w:rFonts w:ascii="Times New Roman" w:hAnsi="Times New Roman"/>
          <w:sz w:val="28"/>
          <w:szCs w:val="28"/>
        </w:rPr>
      </w:pPr>
      <w:r w:rsidRPr="00DC3A3D">
        <w:rPr>
          <w:rFonts w:ascii="Times New Roman" w:hAnsi="Times New Roman"/>
          <w:sz w:val="28"/>
          <w:szCs w:val="28"/>
        </w:rPr>
        <w:t>Согласие может быть отозвано мною в любое время на основании моего письменного заявления.</w:t>
      </w:r>
    </w:p>
    <w:p w:rsidR="00737690" w:rsidRPr="00DC3A3D" w:rsidRDefault="00737690" w:rsidP="00737690">
      <w:pPr>
        <w:pStyle w:val="a7"/>
        <w:ind w:firstLine="426"/>
        <w:jc w:val="both"/>
        <w:rPr>
          <w:rFonts w:ascii="Times New Roman" w:hAnsi="Times New Roman"/>
          <w:sz w:val="12"/>
          <w:szCs w:val="12"/>
        </w:rPr>
      </w:pPr>
    </w:p>
    <w:p w:rsidR="00737690" w:rsidRPr="00DC3A3D" w:rsidRDefault="00737690" w:rsidP="00737690">
      <w:pPr>
        <w:widowControl w:val="0"/>
        <w:ind w:firstLine="426"/>
        <w:contextualSpacing/>
        <w:jc w:val="both"/>
      </w:pPr>
      <w:r w:rsidRPr="00DC3A3D">
        <w:t>____________________    _________                                    «__»  _________201_г.</w:t>
      </w:r>
    </w:p>
    <w:p w:rsidR="00737690" w:rsidRPr="00445C55" w:rsidRDefault="00737690" w:rsidP="00737690">
      <w:pPr>
        <w:widowControl w:val="0"/>
        <w:ind w:firstLine="426"/>
        <w:contextualSpacing/>
        <w:jc w:val="both"/>
        <w:rPr>
          <w:vertAlign w:val="superscript"/>
        </w:rPr>
      </w:pPr>
      <w:r w:rsidRPr="00DC3A3D">
        <w:rPr>
          <w:vertAlign w:val="superscript"/>
        </w:rPr>
        <w:t xml:space="preserve">                         (Ф.И.О.)                               (подпись)</w:t>
      </w:r>
    </w:p>
    <w:p w:rsidR="00737690" w:rsidRPr="00445C55" w:rsidRDefault="00737690" w:rsidP="00737690">
      <w:pPr>
        <w:widowControl w:val="0"/>
        <w:tabs>
          <w:tab w:val="left" w:pos="567"/>
        </w:tabs>
        <w:ind w:firstLine="426"/>
        <w:contextualSpacing/>
        <w:rPr>
          <w:sz w:val="20"/>
          <w:szCs w:val="20"/>
        </w:rPr>
      </w:pPr>
    </w:p>
    <w:p w:rsidR="00737690" w:rsidRDefault="00737690" w:rsidP="00737690">
      <w:pPr>
        <w:widowControl w:val="0"/>
        <w:tabs>
          <w:tab w:val="left" w:pos="567"/>
        </w:tabs>
        <w:ind w:firstLine="426"/>
        <w:contextualSpacing/>
        <w:rPr>
          <w:sz w:val="20"/>
          <w:szCs w:val="20"/>
        </w:rPr>
      </w:pPr>
    </w:p>
    <w:p w:rsidR="00737690" w:rsidRPr="00A66688" w:rsidRDefault="00737690" w:rsidP="00737690">
      <w:pPr>
        <w:ind w:firstLine="708"/>
        <w:rPr>
          <w:lang w:eastAsia="en-US"/>
        </w:rPr>
      </w:pPr>
    </w:p>
    <w:p w:rsidR="001B0E36" w:rsidRDefault="001B0E36"/>
    <w:sectPr w:rsidR="001B0E36" w:rsidSect="00A323C3">
      <w:pgSz w:w="11906" w:h="16838"/>
      <w:pgMar w:top="360" w:right="850"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6C71F51"/>
    <w:multiLevelType w:val="hybridMultilevel"/>
    <w:tmpl w:val="D2385A4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F3881"/>
    <w:multiLevelType w:val="hybridMultilevel"/>
    <w:tmpl w:val="84681CDA"/>
    <w:lvl w:ilvl="0" w:tplc="3D80B28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1F16C2A"/>
    <w:multiLevelType w:val="hybridMultilevel"/>
    <w:tmpl w:val="084EFF64"/>
    <w:lvl w:ilvl="0" w:tplc="E4B0B226">
      <w:start w:val="1"/>
      <w:numFmt w:val="decimal"/>
      <w:lvlText w:val="%1."/>
      <w:lvlJc w:val="left"/>
      <w:pPr>
        <w:ind w:left="786"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C826CCA"/>
    <w:multiLevelType w:val="hybridMultilevel"/>
    <w:tmpl w:val="9ECC762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F1C7FC2"/>
    <w:multiLevelType w:val="hybridMultilevel"/>
    <w:tmpl w:val="94E479EA"/>
    <w:lvl w:ilvl="0" w:tplc="DA5A29F8">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609D40FA"/>
    <w:multiLevelType w:val="hybridMultilevel"/>
    <w:tmpl w:val="C62871F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6EB0E4C"/>
    <w:multiLevelType w:val="hybridMultilevel"/>
    <w:tmpl w:val="F4AAE5D0"/>
    <w:lvl w:ilvl="0" w:tplc="71EAC2F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EEB7F02"/>
    <w:multiLevelType w:val="hybridMultilevel"/>
    <w:tmpl w:val="4AE6B9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30"/>
  </w:num>
  <w:num w:numId="2">
    <w:abstractNumId w:val="4"/>
  </w:num>
  <w:num w:numId="3">
    <w:abstractNumId w:val="23"/>
  </w:num>
  <w:num w:numId="4">
    <w:abstractNumId w:val="2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6"/>
  </w:num>
  <w:num w:numId="9">
    <w:abstractNumId w:val="9"/>
  </w:num>
  <w:num w:numId="10">
    <w:abstractNumId w:val="24"/>
  </w:num>
  <w:num w:numId="11">
    <w:abstractNumId w:val="15"/>
  </w:num>
  <w:num w:numId="12">
    <w:abstractNumId w:val="28"/>
  </w:num>
  <w:num w:numId="13">
    <w:abstractNumId w:val="13"/>
  </w:num>
  <w:num w:numId="14">
    <w:abstractNumId w:val="8"/>
  </w:num>
  <w:num w:numId="15">
    <w:abstractNumId w:val="20"/>
  </w:num>
  <w:num w:numId="16">
    <w:abstractNumId w:val="29"/>
  </w:num>
  <w:num w:numId="17">
    <w:abstractNumId w:val="25"/>
  </w:num>
  <w:num w:numId="18">
    <w:abstractNumId w:val="31"/>
  </w:num>
  <w:num w:numId="19">
    <w:abstractNumId w:val="3"/>
  </w:num>
  <w:num w:numId="20">
    <w:abstractNumId w:val="12"/>
  </w:num>
  <w:num w:numId="21">
    <w:abstractNumId w:val="10"/>
  </w:num>
  <w:num w:numId="22">
    <w:abstractNumId w:val="14"/>
  </w:num>
  <w:num w:numId="23">
    <w:abstractNumId w:val="11"/>
  </w:num>
  <w:num w:numId="24">
    <w:abstractNumId w:val="21"/>
  </w:num>
  <w:num w:numId="25">
    <w:abstractNumId w:val="18"/>
  </w:num>
  <w:num w:numId="26">
    <w:abstractNumId w:val="1"/>
  </w:num>
  <w:num w:numId="27">
    <w:abstractNumId w:val="2"/>
  </w:num>
  <w:num w:numId="28">
    <w:abstractNumId w:val="17"/>
  </w:num>
  <w:num w:numId="29">
    <w:abstractNumId w:val="27"/>
  </w:num>
  <w:num w:numId="30">
    <w:abstractNumId w:val="16"/>
  </w:num>
  <w:num w:numId="31">
    <w:abstractNumId w:val="0"/>
  </w:num>
  <w:num w:numId="32">
    <w:abstractNumId w:val="19"/>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37690"/>
    <w:rsid w:val="001B0E36"/>
    <w:rsid w:val="00737690"/>
    <w:rsid w:val="00D02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_x0000_s1033"/>
        <o:r id="V:Rule3" type="connector" idref="#_x0000_s1034"/>
        <o:r id="V:Rule4" type="connector" idref="#_x0000_s1035"/>
        <o:r id="V:Rule5" type="connector" idref="#_x0000_s1036"/>
        <o:r id="V:Rule6" type="connector" idref="#_x0000_s1037"/>
        <o:r id="V:Rule7" type="connector" idref="#_x0000_s1040"/>
        <o:r id="V:Rule8" type="connector" idref="#_x0000_s1041"/>
        <o:r id="V:Rule9" type="connector" idref="#_x0000_s1042"/>
        <o:r id="V:Rule10" type="connector" idref="#_x0000_s1043"/>
        <o:r id="V:Rule11" type="connector" idref="#_x0000_s1044"/>
        <o:r id="V:Rule12" type="connector" idref="#_x0000_s1045"/>
        <o:r id="V:Rule13" type="connector" idref="#_x0000_s1046"/>
        <o:r id="V:Rule14" type="connector" idref="#_x0000_s1048"/>
        <o:r id="V:Rule15" type="connector" idref="#_x0000_s1050"/>
        <o:r id="V:Rule1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690"/>
    <w:pPr>
      <w:spacing w:after="0" w:line="240" w:lineRule="auto"/>
    </w:pPr>
    <w:rPr>
      <w:rFonts w:ascii="Times New Roman" w:eastAsia="Calibri" w:hAnsi="Times New Roman" w:cs="Times New Roman"/>
      <w:sz w:val="28"/>
      <w:szCs w:val="28"/>
      <w:lang w:eastAsia="ru-RU"/>
    </w:rPr>
  </w:style>
  <w:style w:type="paragraph" w:styleId="4">
    <w:name w:val="heading 4"/>
    <w:basedOn w:val="a"/>
    <w:next w:val="a"/>
    <w:link w:val="40"/>
    <w:qFormat/>
    <w:rsid w:val="00737690"/>
    <w:pPr>
      <w:keepNext/>
      <w:framePr w:hSpace="180" w:wrap="auto" w:vAnchor="text" w:hAnchor="margin" w:x="-252" w:y="59"/>
      <w:jc w:val="center"/>
      <w:outlineLvl w:val="3"/>
    </w:pPr>
    <w:rPr>
      <w:rFonts w:ascii="Arial New Bash" w:hAnsi="Arial New Bash" w:cs="Arial New Bash"/>
      <w:b/>
      <w:bCs/>
      <w:caps/>
      <w:sz w:val="24"/>
      <w:szCs w:val="24"/>
    </w:rPr>
  </w:style>
  <w:style w:type="paragraph" w:styleId="6">
    <w:name w:val="heading 6"/>
    <w:basedOn w:val="a"/>
    <w:next w:val="a"/>
    <w:link w:val="60"/>
    <w:qFormat/>
    <w:rsid w:val="00737690"/>
    <w:pPr>
      <w:keepNext/>
      <w:framePr w:hSpace="180" w:wrap="auto" w:vAnchor="text" w:hAnchor="margin" w:y="59"/>
      <w:jc w:val="center"/>
      <w:outlineLvl w:val="5"/>
    </w:pPr>
    <w:rPr>
      <w:rFonts w:ascii="Arial New Bash" w:hAnsi="Arial New Bash" w:cs="Arial New Bash"/>
      <w:b/>
      <w:bCs/>
    </w:rPr>
  </w:style>
  <w:style w:type="paragraph" w:styleId="8">
    <w:name w:val="heading 8"/>
    <w:basedOn w:val="a"/>
    <w:next w:val="a"/>
    <w:link w:val="80"/>
    <w:qFormat/>
    <w:rsid w:val="00737690"/>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37690"/>
    <w:rPr>
      <w:rFonts w:ascii="Arial New Bash" w:eastAsia="Calibri" w:hAnsi="Arial New Bash" w:cs="Arial New Bash"/>
      <w:b/>
      <w:bCs/>
      <w:caps/>
      <w:sz w:val="24"/>
      <w:szCs w:val="24"/>
      <w:lang w:eastAsia="ru-RU"/>
    </w:rPr>
  </w:style>
  <w:style w:type="character" w:customStyle="1" w:styleId="60">
    <w:name w:val="Заголовок 6 Знак"/>
    <w:basedOn w:val="a0"/>
    <w:link w:val="6"/>
    <w:rsid w:val="00737690"/>
    <w:rPr>
      <w:rFonts w:ascii="Arial New Bash" w:eastAsia="Calibri" w:hAnsi="Arial New Bash" w:cs="Arial New Bash"/>
      <w:b/>
      <w:bCs/>
      <w:sz w:val="28"/>
      <w:szCs w:val="28"/>
      <w:lang w:eastAsia="ru-RU"/>
    </w:rPr>
  </w:style>
  <w:style w:type="character" w:customStyle="1" w:styleId="80">
    <w:name w:val="Заголовок 8 Знак"/>
    <w:basedOn w:val="a0"/>
    <w:link w:val="8"/>
    <w:rsid w:val="00737690"/>
    <w:rPr>
      <w:rFonts w:ascii="Calibri" w:eastAsia="Times New Roman" w:hAnsi="Calibri" w:cs="Times New Roman"/>
      <w:i/>
      <w:iCs/>
      <w:sz w:val="24"/>
      <w:szCs w:val="24"/>
      <w:lang w:eastAsia="ru-RU"/>
    </w:rPr>
  </w:style>
  <w:style w:type="paragraph" w:styleId="2">
    <w:name w:val="Body Text 2"/>
    <w:basedOn w:val="a"/>
    <w:link w:val="20"/>
    <w:rsid w:val="00737690"/>
    <w:pPr>
      <w:framePr w:hSpace="180" w:wrap="auto" w:vAnchor="text" w:hAnchor="margin" w:x="-252" w:y="59"/>
      <w:jc w:val="center"/>
    </w:pPr>
    <w:rPr>
      <w:rFonts w:ascii="Arial New Bash" w:hAnsi="Arial New Bash" w:cs="Arial New Bash"/>
      <w:sz w:val="18"/>
      <w:szCs w:val="18"/>
    </w:rPr>
  </w:style>
  <w:style w:type="character" w:customStyle="1" w:styleId="20">
    <w:name w:val="Основной текст 2 Знак"/>
    <w:basedOn w:val="a0"/>
    <w:link w:val="2"/>
    <w:rsid w:val="00737690"/>
    <w:rPr>
      <w:rFonts w:ascii="Arial New Bash" w:eastAsia="Calibri" w:hAnsi="Arial New Bash" w:cs="Arial New Bash"/>
      <w:sz w:val="18"/>
      <w:szCs w:val="18"/>
      <w:lang w:eastAsia="ru-RU"/>
    </w:rPr>
  </w:style>
  <w:style w:type="paragraph" w:customStyle="1" w:styleId="ConsPlusNormal">
    <w:name w:val="ConsPlusNormal"/>
    <w:link w:val="ConsPlusNormal0"/>
    <w:rsid w:val="007376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Balloon Text"/>
    <w:basedOn w:val="a"/>
    <w:link w:val="a4"/>
    <w:uiPriority w:val="99"/>
    <w:semiHidden/>
    <w:rsid w:val="00737690"/>
    <w:rPr>
      <w:rFonts w:ascii="Tahoma" w:hAnsi="Tahoma" w:cs="Tahoma"/>
      <w:sz w:val="16"/>
      <w:szCs w:val="16"/>
    </w:rPr>
  </w:style>
  <w:style w:type="character" w:customStyle="1" w:styleId="a4">
    <w:name w:val="Текст выноски Знак"/>
    <w:basedOn w:val="a0"/>
    <w:link w:val="a3"/>
    <w:uiPriority w:val="99"/>
    <w:semiHidden/>
    <w:rsid w:val="00737690"/>
    <w:rPr>
      <w:rFonts w:ascii="Tahoma" w:eastAsia="Calibri" w:hAnsi="Tahoma" w:cs="Tahoma"/>
      <w:sz w:val="16"/>
      <w:szCs w:val="16"/>
      <w:lang w:eastAsia="ru-RU"/>
    </w:rPr>
  </w:style>
  <w:style w:type="paragraph" w:customStyle="1" w:styleId="ListParagraph">
    <w:name w:val="List Paragraph"/>
    <w:basedOn w:val="a"/>
    <w:rsid w:val="00737690"/>
    <w:pPr>
      <w:ind w:left="720"/>
    </w:pPr>
  </w:style>
  <w:style w:type="table" w:styleId="a5">
    <w:name w:val="Table Grid"/>
    <w:basedOn w:val="a1"/>
    <w:rsid w:val="0073769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737690"/>
    <w:pPr>
      <w:spacing w:after="200" w:line="276" w:lineRule="auto"/>
      <w:ind w:left="720"/>
    </w:pPr>
    <w:rPr>
      <w:rFonts w:ascii="Calibri" w:hAnsi="Calibri" w:cs="Calibri"/>
      <w:sz w:val="22"/>
      <w:szCs w:val="22"/>
      <w:lang w:eastAsia="en-US"/>
    </w:rPr>
  </w:style>
  <w:style w:type="paragraph" w:styleId="a7">
    <w:name w:val="No Spacing"/>
    <w:uiPriority w:val="1"/>
    <w:qFormat/>
    <w:rsid w:val="00737690"/>
    <w:pPr>
      <w:spacing w:after="0" w:line="240" w:lineRule="auto"/>
    </w:pPr>
    <w:rPr>
      <w:rFonts w:ascii="Calibri" w:eastAsia="Calibri" w:hAnsi="Calibri" w:cs="Calibri"/>
    </w:rPr>
  </w:style>
  <w:style w:type="paragraph" w:customStyle="1" w:styleId="NoSpacing">
    <w:name w:val="No Spacing"/>
    <w:rsid w:val="00737690"/>
    <w:pPr>
      <w:spacing w:after="0" w:line="240" w:lineRule="auto"/>
    </w:pPr>
    <w:rPr>
      <w:rFonts w:ascii="Calibri" w:eastAsia="Times New Roman" w:hAnsi="Calibri" w:cs="Times New Roman"/>
    </w:rPr>
  </w:style>
  <w:style w:type="paragraph" w:styleId="a8">
    <w:name w:val="Body Text Indent"/>
    <w:basedOn w:val="a"/>
    <w:link w:val="a9"/>
    <w:rsid w:val="00737690"/>
    <w:pPr>
      <w:spacing w:after="120"/>
      <w:ind w:left="283"/>
    </w:pPr>
    <w:rPr>
      <w:rFonts w:eastAsia="Times New Roman"/>
    </w:rPr>
  </w:style>
  <w:style w:type="character" w:customStyle="1" w:styleId="a9">
    <w:name w:val="Основной текст с отступом Знак"/>
    <w:basedOn w:val="a0"/>
    <w:link w:val="a8"/>
    <w:rsid w:val="00737690"/>
    <w:rPr>
      <w:rFonts w:ascii="Times New Roman" w:eastAsia="Times New Roman" w:hAnsi="Times New Roman" w:cs="Times New Roman"/>
      <w:sz w:val="28"/>
      <w:szCs w:val="28"/>
      <w:lang w:eastAsia="ru-RU"/>
    </w:rPr>
  </w:style>
  <w:style w:type="character" w:styleId="aa">
    <w:name w:val="Strong"/>
    <w:basedOn w:val="a0"/>
    <w:qFormat/>
    <w:rsid w:val="00737690"/>
    <w:rPr>
      <w:b/>
      <w:bCs/>
    </w:rPr>
  </w:style>
  <w:style w:type="character" w:customStyle="1" w:styleId="apple-converted-space">
    <w:name w:val="apple-converted-space"/>
    <w:basedOn w:val="a0"/>
    <w:rsid w:val="00737690"/>
  </w:style>
  <w:style w:type="paragraph" w:styleId="ab">
    <w:name w:val="footnote text"/>
    <w:basedOn w:val="a"/>
    <w:link w:val="ac"/>
    <w:uiPriority w:val="99"/>
    <w:rsid w:val="00737690"/>
    <w:rPr>
      <w:rFonts w:eastAsia="Times New Roman"/>
      <w:sz w:val="20"/>
      <w:szCs w:val="20"/>
    </w:rPr>
  </w:style>
  <w:style w:type="character" w:customStyle="1" w:styleId="ac">
    <w:name w:val="Текст сноски Знак"/>
    <w:basedOn w:val="a0"/>
    <w:link w:val="ab"/>
    <w:uiPriority w:val="99"/>
    <w:rsid w:val="00737690"/>
    <w:rPr>
      <w:rFonts w:ascii="Times New Roman" w:eastAsia="Times New Roman" w:hAnsi="Times New Roman" w:cs="Times New Roman"/>
      <w:sz w:val="20"/>
      <w:szCs w:val="20"/>
      <w:lang w:eastAsia="ru-RU"/>
    </w:rPr>
  </w:style>
  <w:style w:type="character" w:styleId="ad">
    <w:name w:val="footnote reference"/>
    <w:uiPriority w:val="99"/>
    <w:rsid w:val="00737690"/>
    <w:rPr>
      <w:vertAlign w:val="superscript"/>
    </w:rPr>
  </w:style>
  <w:style w:type="paragraph" w:styleId="ae">
    <w:name w:val="header"/>
    <w:basedOn w:val="a"/>
    <w:link w:val="af"/>
    <w:uiPriority w:val="99"/>
    <w:rsid w:val="00737690"/>
    <w:pPr>
      <w:tabs>
        <w:tab w:val="center" w:pos="4677"/>
        <w:tab w:val="right" w:pos="9355"/>
      </w:tabs>
    </w:pPr>
    <w:rPr>
      <w:rFonts w:eastAsia="Times New Roman"/>
      <w:sz w:val="24"/>
      <w:szCs w:val="24"/>
      <w:lang/>
    </w:rPr>
  </w:style>
  <w:style w:type="character" w:customStyle="1" w:styleId="af">
    <w:name w:val="Верхний колонтитул Знак"/>
    <w:basedOn w:val="a0"/>
    <w:link w:val="ae"/>
    <w:uiPriority w:val="99"/>
    <w:rsid w:val="00737690"/>
    <w:rPr>
      <w:rFonts w:ascii="Times New Roman" w:eastAsia="Times New Roman" w:hAnsi="Times New Roman" w:cs="Times New Roman"/>
      <w:sz w:val="24"/>
      <w:szCs w:val="24"/>
      <w:lang/>
    </w:rPr>
  </w:style>
  <w:style w:type="character" w:styleId="af0">
    <w:name w:val="page number"/>
    <w:basedOn w:val="a0"/>
    <w:uiPriority w:val="99"/>
    <w:rsid w:val="00737690"/>
  </w:style>
  <w:style w:type="character" w:styleId="af1">
    <w:name w:val="Hyperlink"/>
    <w:rsid w:val="00737690"/>
    <w:rPr>
      <w:color w:val="0000FF"/>
      <w:u w:val="single"/>
    </w:rPr>
  </w:style>
  <w:style w:type="paragraph" w:styleId="af2">
    <w:name w:val="Normal (Web)"/>
    <w:aliases w:val="_а_Е’__ (дќа) И’ц_1,_а_Е’__ (дќа) И’ц_ И’ц_,___С¬__ (_x_) ÷¬__1,___С¬__ (_x_) ÷¬__ ÷¬__"/>
    <w:basedOn w:val="a"/>
    <w:link w:val="af3"/>
    <w:uiPriority w:val="99"/>
    <w:unhideWhenUsed/>
    <w:rsid w:val="00737690"/>
    <w:pPr>
      <w:spacing w:before="100" w:beforeAutospacing="1" w:after="100" w:afterAutospacing="1"/>
    </w:pPr>
    <w:rPr>
      <w:rFonts w:eastAsia="Times New Roman"/>
      <w:color w:val="000000"/>
      <w:sz w:val="24"/>
      <w:szCs w:val="24"/>
      <w:lang/>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737690"/>
    <w:rPr>
      <w:rFonts w:ascii="Times New Roman" w:eastAsia="Times New Roman" w:hAnsi="Times New Roman" w:cs="Times New Roman"/>
      <w:color w:val="000000"/>
      <w:sz w:val="24"/>
      <w:szCs w:val="24"/>
      <w:lang/>
    </w:rPr>
  </w:style>
  <w:style w:type="character" w:styleId="af4">
    <w:name w:val="annotation reference"/>
    <w:uiPriority w:val="99"/>
    <w:rsid w:val="00737690"/>
    <w:rPr>
      <w:sz w:val="18"/>
      <w:szCs w:val="18"/>
    </w:rPr>
  </w:style>
  <w:style w:type="paragraph" w:styleId="af5">
    <w:name w:val="annotation text"/>
    <w:basedOn w:val="a"/>
    <w:link w:val="af6"/>
    <w:rsid w:val="00737690"/>
    <w:rPr>
      <w:rFonts w:eastAsia="Times New Roman"/>
      <w:sz w:val="24"/>
      <w:szCs w:val="24"/>
      <w:lang/>
    </w:rPr>
  </w:style>
  <w:style w:type="character" w:customStyle="1" w:styleId="af6">
    <w:name w:val="Текст примечания Знак"/>
    <w:basedOn w:val="a0"/>
    <w:link w:val="af5"/>
    <w:rsid w:val="00737690"/>
    <w:rPr>
      <w:rFonts w:ascii="Times New Roman" w:eastAsia="Times New Roman" w:hAnsi="Times New Roman" w:cs="Times New Roman"/>
      <w:sz w:val="24"/>
      <w:szCs w:val="24"/>
      <w:lang/>
    </w:rPr>
  </w:style>
  <w:style w:type="paragraph" w:styleId="af7">
    <w:name w:val="annotation subject"/>
    <w:basedOn w:val="af5"/>
    <w:next w:val="af5"/>
    <w:link w:val="af8"/>
    <w:uiPriority w:val="99"/>
    <w:rsid w:val="00737690"/>
    <w:rPr>
      <w:b/>
      <w:bCs/>
    </w:rPr>
  </w:style>
  <w:style w:type="character" w:customStyle="1" w:styleId="af8">
    <w:name w:val="Тема примечания Знак"/>
    <w:basedOn w:val="af6"/>
    <w:link w:val="af7"/>
    <w:uiPriority w:val="99"/>
    <w:rsid w:val="00737690"/>
    <w:rPr>
      <w:b/>
      <w:bCs/>
    </w:rPr>
  </w:style>
  <w:style w:type="character" w:styleId="af9">
    <w:name w:val="FollowedHyperlink"/>
    <w:uiPriority w:val="99"/>
    <w:rsid w:val="00737690"/>
    <w:rPr>
      <w:color w:val="800080"/>
      <w:u w:val="single"/>
    </w:rPr>
  </w:style>
  <w:style w:type="paragraph" w:customStyle="1" w:styleId="afa">
    <w:name w:val=" Знак Знак Знак Знак"/>
    <w:basedOn w:val="a"/>
    <w:rsid w:val="00737690"/>
    <w:pPr>
      <w:spacing w:before="100" w:beforeAutospacing="1" w:after="100" w:afterAutospacing="1"/>
    </w:pPr>
    <w:rPr>
      <w:rFonts w:ascii="Tahoma" w:eastAsia="Times New Roman" w:hAnsi="Tahoma"/>
      <w:sz w:val="20"/>
      <w:szCs w:val="20"/>
      <w:lang w:val="en-US" w:eastAsia="en-US"/>
    </w:rPr>
  </w:style>
  <w:style w:type="paragraph" w:styleId="afb">
    <w:name w:val="Body Text"/>
    <w:basedOn w:val="a"/>
    <w:link w:val="afc"/>
    <w:rsid w:val="00737690"/>
    <w:pPr>
      <w:jc w:val="both"/>
    </w:pPr>
    <w:rPr>
      <w:rFonts w:eastAsia="Times New Roman"/>
      <w:szCs w:val="20"/>
      <w:lang/>
    </w:rPr>
  </w:style>
  <w:style w:type="character" w:customStyle="1" w:styleId="afc">
    <w:name w:val="Основной текст Знак"/>
    <w:basedOn w:val="a0"/>
    <w:link w:val="afb"/>
    <w:rsid w:val="00737690"/>
    <w:rPr>
      <w:rFonts w:ascii="Times New Roman" w:eastAsia="Times New Roman" w:hAnsi="Times New Roman" w:cs="Times New Roman"/>
      <w:sz w:val="28"/>
      <w:szCs w:val="20"/>
      <w:lang/>
    </w:rPr>
  </w:style>
  <w:style w:type="character" w:customStyle="1" w:styleId="1">
    <w:name w:val="Тема примечания Знак1"/>
    <w:uiPriority w:val="99"/>
    <w:locked/>
    <w:rsid w:val="00737690"/>
    <w:rPr>
      <w:rFonts w:cs="Times New Roman"/>
      <w:b/>
      <w:bCs/>
      <w:sz w:val="24"/>
      <w:szCs w:val="24"/>
    </w:rPr>
  </w:style>
  <w:style w:type="paragraph" w:customStyle="1" w:styleId="afd">
    <w:name w:val="÷¬__ ÷¬__ ÷¬__ ÷¬__"/>
    <w:basedOn w:val="a"/>
    <w:rsid w:val="00737690"/>
    <w:pPr>
      <w:spacing w:before="100" w:beforeAutospacing="1" w:after="100" w:afterAutospacing="1"/>
    </w:pPr>
    <w:rPr>
      <w:rFonts w:ascii="Tahoma" w:eastAsia="Times New Roman" w:hAnsi="Tahoma"/>
      <w:sz w:val="20"/>
      <w:szCs w:val="20"/>
      <w:lang w:val="en-US" w:eastAsia="en-US"/>
    </w:rPr>
  </w:style>
  <w:style w:type="paragraph" w:styleId="21">
    <w:name w:val="Body Text Indent 2"/>
    <w:basedOn w:val="a"/>
    <w:link w:val="22"/>
    <w:rsid w:val="00737690"/>
    <w:pPr>
      <w:spacing w:after="120" w:line="480" w:lineRule="auto"/>
      <w:ind w:left="283"/>
    </w:pPr>
    <w:rPr>
      <w:rFonts w:eastAsia="Times New Roman"/>
      <w:sz w:val="24"/>
      <w:szCs w:val="24"/>
      <w:lang/>
    </w:rPr>
  </w:style>
  <w:style w:type="character" w:customStyle="1" w:styleId="22">
    <w:name w:val="Основной текст с отступом 2 Знак"/>
    <w:basedOn w:val="a0"/>
    <w:link w:val="21"/>
    <w:rsid w:val="00737690"/>
    <w:rPr>
      <w:rFonts w:ascii="Times New Roman" w:eastAsia="Times New Roman" w:hAnsi="Times New Roman" w:cs="Times New Roman"/>
      <w:sz w:val="24"/>
      <w:szCs w:val="24"/>
      <w:lang/>
    </w:rPr>
  </w:style>
  <w:style w:type="character" w:customStyle="1" w:styleId="ConsPlusNormal0">
    <w:name w:val="ConsPlusNormal Знак"/>
    <w:link w:val="ConsPlusNormal"/>
    <w:locked/>
    <w:rsid w:val="00737690"/>
    <w:rPr>
      <w:rFonts w:ascii="Arial" w:eastAsia="Calibri" w:hAnsi="Arial" w:cs="Arial"/>
      <w:sz w:val="20"/>
      <w:szCs w:val="20"/>
      <w:lang w:eastAsia="ru-RU"/>
    </w:rPr>
  </w:style>
  <w:style w:type="paragraph" w:customStyle="1" w:styleId="ConsPlusCell">
    <w:name w:val="ConsPlusCell"/>
    <w:uiPriority w:val="99"/>
    <w:rsid w:val="00737690"/>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footer"/>
    <w:basedOn w:val="a"/>
    <w:link w:val="aff"/>
    <w:rsid w:val="00737690"/>
    <w:pPr>
      <w:tabs>
        <w:tab w:val="center" w:pos="4677"/>
        <w:tab w:val="right" w:pos="9355"/>
      </w:tabs>
    </w:pPr>
    <w:rPr>
      <w:rFonts w:eastAsia="Times New Roman"/>
      <w:sz w:val="24"/>
      <w:szCs w:val="24"/>
      <w:lang/>
    </w:rPr>
  </w:style>
  <w:style w:type="character" w:customStyle="1" w:styleId="aff">
    <w:name w:val="Нижний колонтитул Знак"/>
    <w:basedOn w:val="a0"/>
    <w:link w:val="afe"/>
    <w:rsid w:val="00737690"/>
    <w:rPr>
      <w:rFonts w:ascii="Times New Roman" w:eastAsia="Times New Roman" w:hAnsi="Times New Roman" w:cs="Times New Roman"/>
      <w:sz w:val="24"/>
      <w:szCs w:val="24"/>
      <w:lang/>
    </w:rPr>
  </w:style>
  <w:style w:type="paragraph" w:styleId="aff0">
    <w:name w:val="endnote text"/>
    <w:basedOn w:val="a"/>
    <w:link w:val="aff1"/>
    <w:rsid w:val="00737690"/>
    <w:rPr>
      <w:rFonts w:eastAsia="Times New Roman"/>
      <w:sz w:val="20"/>
      <w:szCs w:val="20"/>
    </w:rPr>
  </w:style>
  <w:style w:type="character" w:customStyle="1" w:styleId="aff1">
    <w:name w:val="Текст концевой сноски Знак"/>
    <w:basedOn w:val="a0"/>
    <w:link w:val="aff0"/>
    <w:rsid w:val="00737690"/>
    <w:rPr>
      <w:rFonts w:ascii="Times New Roman" w:eastAsia="Times New Roman" w:hAnsi="Times New Roman" w:cs="Times New Roman"/>
      <w:sz w:val="20"/>
      <w:szCs w:val="20"/>
      <w:lang w:eastAsia="ru-RU"/>
    </w:rPr>
  </w:style>
  <w:style w:type="character" w:styleId="aff2">
    <w:name w:val="endnote reference"/>
    <w:rsid w:val="00737690"/>
    <w:rPr>
      <w:vertAlign w:val="superscript"/>
    </w:rPr>
  </w:style>
  <w:style w:type="paragraph" w:customStyle="1" w:styleId="Style29">
    <w:name w:val="Style29"/>
    <w:basedOn w:val="a"/>
    <w:rsid w:val="00737690"/>
    <w:pPr>
      <w:widowControl w:val="0"/>
      <w:suppressAutoHyphens/>
      <w:autoSpaceDE w:val="0"/>
    </w:pPr>
    <w:rPr>
      <w:rFonts w:eastAsia="Times New Roman"/>
      <w:sz w:val="20"/>
      <w:szCs w:val="20"/>
      <w:lang w:eastAsia="ar-SA"/>
    </w:rPr>
  </w:style>
  <w:style w:type="paragraph" w:styleId="3">
    <w:name w:val="Body Text Indent 3"/>
    <w:basedOn w:val="a"/>
    <w:link w:val="30"/>
    <w:rsid w:val="00737690"/>
    <w:pPr>
      <w:spacing w:after="120"/>
      <w:ind w:left="283"/>
    </w:pPr>
    <w:rPr>
      <w:rFonts w:eastAsia="Times New Roman"/>
      <w:sz w:val="16"/>
      <w:szCs w:val="16"/>
      <w:lang/>
    </w:rPr>
  </w:style>
  <w:style w:type="character" w:customStyle="1" w:styleId="30">
    <w:name w:val="Основной текст с отступом 3 Знак"/>
    <w:basedOn w:val="a0"/>
    <w:link w:val="3"/>
    <w:rsid w:val="00737690"/>
    <w:rPr>
      <w:rFonts w:ascii="Times New Roman" w:eastAsia="Times New Roman" w:hAnsi="Times New Roman" w:cs="Times New Roman"/>
      <w:sz w:val="16"/>
      <w:szCs w:val="16"/>
      <w:lang/>
    </w:rPr>
  </w:style>
  <w:style w:type="paragraph" w:customStyle="1" w:styleId="formattext">
    <w:name w:val="formattext"/>
    <w:basedOn w:val="a"/>
    <w:rsid w:val="00737690"/>
    <w:pPr>
      <w:spacing w:before="100" w:beforeAutospacing="1" w:after="100" w:afterAutospacing="1"/>
    </w:pPr>
    <w:rPr>
      <w:rFonts w:eastAsia="Times New Roman"/>
      <w:sz w:val="24"/>
      <w:szCs w:val="24"/>
    </w:rPr>
  </w:style>
  <w:style w:type="paragraph" w:customStyle="1" w:styleId="Default">
    <w:name w:val="Default"/>
    <w:rsid w:val="007376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Block Text"/>
    <w:basedOn w:val="a"/>
    <w:uiPriority w:val="99"/>
    <w:unhideWhenUsed/>
    <w:rsid w:val="00737690"/>
    <w:pPr>
      <w:ind w:left="960" w:right="453" w:firstLine="60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AC797F01313316C8B1678F6774DC83C9B3B5DAF966CC57EFF0D726C24j5E" TargetMode="External"/><Relationship Id="rId13" Type="http://schemas.openxmlformats.org/officeDocument/2006/relationships/hyperlink" Target="consultantplus://offline/ref=478B7ED82C389E6019B1ADF25DBBD6C2CF5EC43CDE68F9A73E48804B4C0DA729EB49C69F53272E85c1OB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http://www.consultant.ru/document/cons_doc_LAW_175203/?frame=3" TargetMode="External"/><Relationship Id="rId34" Type="http://schemas.openxmlformats.org/officeDocument/2006/relationships/theme" Target="theme/theme1.xml"/><Relationship Id="rId7" Type="http://schemas.openxmlformats.org/officeDocument/2006/relationships/hyperlink" Target="http://www.mfcrb.ru" TargetMode="External"/><Relationship Id="rId12" Type="http://schemas.openxmlformats.org/officeDocument/2006/relationships/hyperlink" Target="consultantplus://offline/ref=478B7ED82C389E6019B1ADF25DBBD6C2CF5EC43CDE68F9A73E48804B4C0DA729EB49C69F53272E84c1O6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http://www.consultant.ru/document/cons_doc_LAW_175203/?frame=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consultantplus://offline/ref=CD6C4725207312E21853572948D26A3F9950B63F03FCC6A2514575E3E87747440942333E352BD77956l0H" TargetMode="External"/><Relationship Id="rId11" Type="http://schemas.openxmlformats.org/officeDocument/2006/relationships/hyperlink" Target="consultantplus://offline/ref=478B7ED82C389E6019B1ADF25DBBD6C2CF5EC43CDE68F9A73E48804B4C0DA729EB49C69F53272E84c1OBH" TargetMode="External"/><Relationship Id="rId24" Type="http://schemas.openxmlformats.org/officeDocument/2006/relationships/hyperlink" Target="http://www.consultant.ru/document/cons_doc_LAW_175203/?frame=3" TargetMode="External"/><Relationship Id="rId32" Type="http://schemas.openxmlformats.org/officeDocument/2006/relationships/hyperlink" Target="http://www.pravo.gov.ru/" TargetMode="External"/><Relationship Id="rId5" Type="http://schemas.openxmlformats.org/officeDocument/2006/relationships/image" Target="media/image1.jpeg"/><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http://www.consultant.ru/document/cons_doc_LAW_175203/?frame=3" TargetMode="External"/><Relationship Id="rId28" Type="http://schemas.openxmlformats.org/officeDocument/2006/relationships/hyperlink" Target="http://www.consultant.ru/document/cons_doc_LAW_175203/?frame=3" TargetMode="External"/><Relationship Id="rId10" Type="http://schemas.openxmlformats.org/officeDocument/2006/relationships/hyperlink" Target="consultantplus://offline/ref=478B7ED82C389E6019B1ADF25DBBD6C2CF5EC43CDE68F9A73E48804B4C0DA729EB49C69F53272E83c1ODH" TargetMode="External"/><Relationship Id="rId19" Type="http://schemas.openxmlformats.org/officeDocument/2006/relationships/hyperlink" Target="consultantplus://offline/ref=57EC4A0E559807BA03AC07E182649CCE6D90AD573E544E7FB29AADAA01183E8460B26B8F025B7499P3z7H" TargetMode="External"/><Relationship Id="rId31"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consultantplus://offline/ref=478B7ED82C389E6019B1ADF25DBBD6C2CF5EC43CDE68F9A73E48804B4C0DA729EB49C69F53272E82c1O7H"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http://www.consultant.ru/document/cons_doc_LAW_175203/?frame=3"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16446</Words>
  <Characters>93746</Characters>
  <Application>Microsoft Office Word</Application>
  <DocSecurity>0</DocSecurity>
  <Lines>781</Lines>
  <Paragraphs>219</Paragraphs>
  <ScaleCrop>false</ScaleCrop>
  <Company>Reanimator Extreme Edition</Company>
  <LinksUpToDate>false</LinksUpToDate>
  <CharactersWithSpaces>109973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2018-02-07T04:59:00Z</dcterms:created>
  <dcterms:modified xsi:type="dcterms:W3CDTF">2018-02-07T04:59:00Z</dcterms:modified>
</cp:coreProperties>
</file>