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6149">
        <w:rPr>
          <w:rFonts w:ascii="Times New Roman" w:hAnsi="Times New Roman"/>
          <w:b/>
          <w:sz w:val="24"/>
          <w:szCs w:val="24"/>
          <w:lang w:eastAsia="ru-RU"/>
        </w:rPr>
        <w:t>23 сентября</w:t>
      </w:r>
      <w:r w:rsidR="008B5C10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11.</w:t>
      </w:r>
      <w:r w:rsidR="00E370C6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06149">
        <w:rPr>
          <w:rFonts w:ascii="Times New Roman" w:hAnsi="Times New Roman"/>
          <w:sz w:val="24"/>
          <w:szCs w:val="24"/>
          <w:lang w:eastAsia="ru-RU"/>
        </w:rPr>
        <w:t>13 августа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006149">
        <w:rPr>
          <w:rFonts w:ascii="Times New Roman" w:hAnsi="Times New Roman"/>
          <w:sz w:val="24"/>
          <w:szCs w:val="24"/>
          <w:lang w:eastAsia="ru-RU"/>
        </w:rPr>
        <w:t>509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 w:rsidR="00DA7A17">
        <w:rPr>
          <w:rFonts w:ascii="Times New Roman" w:hAnsi="Times New Roman"/>
          <w:sz w:val="24"/>
          <w:szCs w:val="24"/>
          <w:lang w:eastAsia="ru-RU"/>
        </w:rPr>
        <w:t>стоположение земельного участка: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B5C10"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 w:rsidR="00363E58"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 w:rsidR="00E370C6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E370C6">
        <w:rPr>
          <w:rFonts w:ascii="Times New Roman" w:hAnsi="Times New Roman"/>
          <w:bCs/>
          <w:sz w:val="24"/>
          <w:szCs w:val="24"/>
        </w:rPr>
        <w:t xml:space="preserve">, с. Чекмагуш, ул. </w:t>
      </w:r>
      <w:r w:rsidR="00363E58">
        <w:rPr>
          <w:rFonts w:ascii="Times New Roman" w:hAnsi="Times New Roman"/>
          <w:bCs/>
          <w:sz w:val="24"/>
          <w:szCs w:val="24"/>
        </w:rPr>
        <w:t>Революционная</w:t>
      </w:r>
      <w:r w:rsidR="00E370C6">
        <w:rPr>
          <w:rFonts w:ascii="Times New Roman" w:hAnsi="Times New Roman"/>
          <w:bCs/>
          <w:sz w:val="24"/>
          <w:szCs w:val="24"/>
        </w:rPr>
        <w:t xml:space="preserve">, дом </w:t>
      </w:r>
      <w:r w:rsidR="00E27E39">
        <w:rPr>
          <w:rFonts w:ascii="Times New Roman" w:hAnsi="Times New Roman"/>
          <w:bCs/>
          <w:sz w:val="24"/>
          <w:szCs w:val="24"/>
        </w:rPr>
        <w:t>3</w:t>
      </w:r>
      <w:r w:rsidR="00E370C6">
        <w:rPr>
          <w:rFonts w:ascii="Times New Roman" w:hAnsi="Times New Roman"/>
          <w:bCs/>
          <w:sz w:val="24"/>
          <w:szCs w:val="24"/>
        </w:rPr>
        <w:t>,</w:t>
      </w:r>
      <w:r w:rsidR="008B5C10"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 w:rsidR="00363E58">
        <w:rPr>
          <w:rFonts w:ascii="Times New Roman" w:hAnsi="Times New Roman"/>
          <w:sz w:val="24"/>
          <w:szCs w:val="24"/>
        </w:rPr>
        <w:t>для малоэтажной жилой застройки (индивидуальное жилищное строительство, размещение дачных домов и садовых домов)</w:t>
      </w:r>
      <w:r w:rsidR="00931E4D" w:rsidRPr="00931E4D">
        <w:rPr>
          <w:rFonts w:ascii="Times New Roman" w:hAnsi="Times New Roman"/>
          <w:sz w:val="24"/>
          <w:szCs w:val="24"/>
        </w:rPr>
        <w:t xml:space="preserve"> </w:t>
      </w:r>
      <w:r w:rsidR="00760002" w:rsidRPr="00931E4D">
        <w:rPr>
          <w:rFonts w:ascii="Times New Roman" w:hAnsi="Times New Roman"/>
          <w:sz w:val="24"/>
          <w:szCs w:val="24"/>
        </w:rPr>
        <w:t xml:space="preserve">из категории земель </w:t>
      </w:r>
      <w:r w:rsidR="00E370C6">
        <w:rPr>
          <w:rFonts w:ascii="Times New Roman" w:hAnsi="Times New Roman"/>
          <w:sz w:val="24"/>
          <w:szCs w:val="24"/>
        </w:rPr>
        <w:t>населенных пунктов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A261D4">
        <w:rPr>
          <w:rFonts w:ascii="Times New Roman" w:hAnsi="Times New Roman"/>
          <w:sz w:val="24"/>
          <w:szCs w:val="24"/>
        </w:rPr>
        <w:t>1194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DA7A17">
        <w:rPr>
          <w:rFonts w:ascii="Times New Roman" w:hAnsi="Times New Roman"/>
          <w:sz w:val="24"/>
          <w:szCs w:val="24"/>
        </w:rPr>
        <w:t>080</w:t>
      </w:r>
      <w:r w:rsidR="00363E58">
        <w:rPr>
          <w:rFonts w:ascii="Times New Roman" w:hAnsi="Times New Roman"/>
          <w:sz w:val="24"/>
          <w:szCs w:val="24"/>
        </w:rPr>
        <w:t>601</w:t>
      </w:r>
      <w:r w:rsidR="00931E4D" w:rsidRPr="00931E4D">
        <w:rPr>
          <w:rFonts w:ascii="Times New Roman" w:hAnsi="Times New Roman"/>
          <w:sz w:val="24"/>
          <w:szCs w:val="24"/>
        </w:rPr>
        <w:t>:</w:t>
      </w:r>
      <w:r w:rsidR="00A261D4">
        <w:rPr>
          <w:rFonts w:ascii="Times New Roman" w:hAnsi="Times New Roman"/>
          <w:sz w:val="24"/>
          <w:szCs w:val="24"/>
        </w:rPr>
        <w:t>259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</w:t>
      </w:r>
      <w:r w:rsidR="00DA7A17">
        <w:rPr>
          <w:rFonts w:ascii="Times New Roman" w:hAnsi="Times New Roman"/>
          <w:sz w:val="24"/>
          <w:szCs w:val="24"/>
        </w:rPr>
        <w:t xml:space="preserve"> на </w:t>
      </w:r>
      <w:r w:rsidR="008B5C10" w:rsidRPr="00931E4D">
        <w:rPr>
          <w:rFonts w:ascii="Times New Roman" w:hAnsi="Times New Roman"/>
          <w:sz w:val="24"/>
          <w:szCs w:val="24"/>
        </w:rPr>
        <w:t xml:space="preserve"> </w:t>
      </w:r>
      <w:r w:rsidR="00363E58">
        <w:rPr>
          <w:rFonts w:ascii="Times New Roman" w:hAnsi="Times New Roman"/>
          <w:sz w:val="24"/>
          <w:szCs w:val="24"/>
        </w:rPr>
        <w:t>20</w:t>
      </w:r>
      <w:r w:rsidR="008B5C10" w:rsidRPr="00931E4D">
        <w:rPr>
          <w:rFonts w:ascii="Times New Roman" w:hAnsi="Times New Roman"/>
          <w:sz w:val="24"/>
          <w:szCs w:val="24"/>
        </w:rPr>
        <w:t xml:space="preserve"> (</w:t>
      </w:r>
      <w:r w:rsidR="00363E58">
        <w:rPr>
          <w:rFonts w:ascii="Times New Roman" w:hAnsi="Times New Roman"/>
          <w:sz w:val="24"/>
          <w:szCs w:val="24"/>
        </w:rPr>
        <w:t>двадцать</w:t>
      </w:r>
      <w:r w:rsidR="008B5C10" w:rsidRPr="00931E4D">
        <w:rPr>
          <w:rFonts w:ascii="Times New Roman" w:hAnsi="Times New Roman"/>
          <w:sz w:val="24"/>
          <w:szCs w:val="24"/>
        </w:rPr>
        <w:t xml:space="preserve">) </w:t>
      </w:r>
      <w:r w:rsidR="00363E58">
        <w:rPr>
          <w:rFonts w:ascii="Times New Roman" w:hAnsi="Times New Roman"/>
          <w:sz w:val="24"/>
          <w:szCs w:val="24"/>
        </w:rPr>
        <w:t>лет</w:t>
      </w:r>
      <w:r w:rsidR="008B5C10" w:rsidRPr="00931E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E27E39">
        <w:rPr>
          <w:rFonts w:ascii="Times New Roman" w:hAnsi="Times New Roman"/>
          <w:sz w:val="24"/>
          <w:szCs w:val="24"/>
          <w:lang w:eastAsia="ru-RU"/>
        </w:rPr>
        <w:t>3398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E27E39">
        <w:rPr>
          <w:rFonts w:ascii="Times New Roman" w:hAnsi="Times New Roman"/>
          <w:sz w:val="24"/>
          <w:szCs w:val="24"/>
          <w:lang w:eastAsia="ru-RU"/>
        </w:rPr>
        <w:t>три</w:t>
      </w:r>
      <w:r w:rsidR="00DA7A17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770722">
        <w:rPr>
          <w:rFonts w:ascii="Times New Roman" w:hAnsi="Times New Roman"/>
          <w:sz w:val="24"/>
          <w:szCs w:val="24"/>
          <w:lang w:eastAsia="ru-RU"/>
        </w:rPr>
        <w:t>и</w:t>
      </w:r>
      <w:r w:rsidR="00E27E39">
        <w:rPr>
          <w:rFonts w:ascii="Times New Roman" w:hAnsi="Times New Roman"/>
          <w:sz w:val="24"/>
          <w:szCs w:val="24"/>
          <w:lang w:eastAsia="ru-RU"/>
        </w:rPr>
        <w:t xml:space="preserve"> триста девяносто восемь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E27E39">
        <w:rPr>
          <w:rFonts w:ascii="Times New Roman" w:hAnsi="Times New Roman"/>
          <w:sz w:val="24"/>
          <w:szCs w:val="24"/>
          <w:lang w:eastAsia="ru-RU"/>
        </w:rPr>
        <w:t>102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 w:rsidR="00E27E39">
        <w:rPr>
          <w:rFonts w:ascii="Times New Roman" w:hAnsi="Times New Roman"/>
          <w:sz w:val="24"/>
          <w:szCs w:val="24"/>
          <w:lang w:eastAsia="ru-RU"/>
        </w:rPr>
        <w:t>сто два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E27E39">
        <w:rPr>
          <w:rFonts w:ascii="Times New Roman" w:hAnsi="Times New Roman"/>
          <w:sz w:val="24"/>
          <w:szCs w:val="24"/>
          <w:lang w:eastAsia="ru-RU"/>
        </w:rPr>
        <w:t>3228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27E39">
        <w:rPr>
          <w:rFonts w:ascii="Times New Roman" w:hAnsi="Times New Roman"/>
          <w:sz w:val="24"/>
          <w:szCs w:val="24"/>
          <w:lang w:eastAsia="ru-RU"/>
        </w:rPr>
        <w:t xml:space="preserve">три </w:t>
      </w:r>
      <w:r w:rsidR="00770722">
        <w:rPr>
          <w:rFonts w:ascii="Times New Roman" w:hAnsi="Times New Roman"/>
          <w:sz w:val="24"/>
          <w:szCs w:val="24"/>
          <w:lang w:eastAsia="ru-RU"/>
        </w:rPr>
        <w:t xml:space="preserve"> тысячи двести двадцать восемь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 w:rsidR="00770722">
        <w:rPr>
          <w:rFonts w:ascii="Times New Roman" w:hAnsi="Times New Roman"/>
          <w:sz w:val="24"/>
          <w:szCs w:val="24"/>
          <w:lang w:eastAsia="ru-RU"/>
        </w:rPr>
        <w:t>.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стоположение земельного участка: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, с. Чекмагуш, ул. Революционная, дом 4,</w:t>
      </w:r>
      <w:r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для малоэтажной жилой застройки (индивидуальное жилищное строительство, размещение дачных домов и садовых домов)</w:t>
      </w:r>
      <w:r w:rsidRPr="00931E4D">
        <w:rPr>
          <w:rFonts w:ascii="Times New Roman" w:hAnsi="Times New Roman"/>
          <w:sz w:val="24"/>
          <w:szCs w:val="24"/>
        </w:rPr>
        <w:t xml:space="preserve"> из категории земель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1199</w:t>
      </w:r>
      <w:r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>
        <w:rPr>
          <w:rFonts w:ascii="Times New Roman" w:hAnsi="Times New Roman"/>
          <w:sz w:val="24"/>
          <w:szCs w:val="24"/>
        </w:rPr>
        <w:t>080601</w:t>
      </w:r>
      <w:r w:rsidRPr="00931E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251</w:t>
      </w:r>
      <w:r w:rsidRPr="00931E4D">
        <w:rPr>
          <w:rFonts w:ascii="Times New Roman" w:hAnsi="Times New Roman"/>
          <w:sz w:val="24"/>
          <w:szCs w:val="24"/>
        </w:rPr>
        <w:t xml:space="preserve"> сроком аренды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31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31E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931E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931E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>
        <w:rPr>
          <w:rFonts w:ascii="Times New Roman" w:hAnsi="Times New Roman"/>
          <w:sz w:val="24"/>
          <w:szCs w:val="24"/>
          <w:lang w:eastAsia="ru-RU"/>
        </w:rPr>
        <w:t>3412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тысячи четыреста двенадцать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сто два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3241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 тысячи двести сорок один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стоположение земельного участка: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, с. Чекмагуш, ул. Революционная, дом 6,</w:t>
      </w:r>
      <w:r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для малоэтажной жилой застройки (индивидуальное жилищное строительство, размещение дачных домов и садовых домов)</w:t>
      </w:r>
      <w:r w:rsidRPr="00931E4D">
        <w:rPr>
          <w:rFonts w:ascii="Times New Roman" w:hAnsi="Times New Roman"/>
          <w:sz w:val="24"/>
          <w:szCs w:val="24"/>
        </w:rPr>
        <w:t xml:space="preserve"> из категории земель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1197</w:t>
      </w:r>
      <w:r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>
        <w:rPr>
          <w:rFonts w:ascii="Times New Roman" w:hAnsi="Times New Roman"/>
          <w:sz w:val="24"/>
          <w:szCs w:val="24"/>
        </w:rPr>
        <w:t>080601</w:t>
      </w:r>
      <w:r w:rsidRPr="00931E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252</w:t>
      </w:r>
      <w:r w:rsidRPr="00931E4D">
        <w:rPr>
          <w:rFonts w:ascii="Times New Roman" w:hAnsi="Times New Roman"/>
          <w:sz w:val="24"/>
          <w:szCs w:val="24"/>
        </w:rPr>
        <w:t xml:space="preserve"> сроком аренды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31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31E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931E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931E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>
        <w:rPr>
          <w:rFonts w:ascii="Times New Roman" w:hAnsi="Times New Roman"/>
          <w:sz w:val="24"/>
          <w:szCs w:val="24"/>
          <w:lang w:eastAsia="ru-RU"/>
        </w:rPr>
        <w:t>3406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тысячи четыреста шесть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сто два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3236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 тысячи двести тридцать шесть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lastRenderedPageBreak/>
        <w:t>Лот№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стоположение земельного участка: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, с. Чекмагуш, ул. Революционная, дом 7,</w:t>
      </w:r>
      <w:r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для малоэтажной жилой застройки (индивидуальное жилищное строительство, размещение дачных домов и садовых домов)</w:t>
      </w:r>
      <w:r w:rsidRPr="00931E4D">
        <w:rPr>
          <w:rFonts w:ascii="Times New Roman" w:hAnsi="Times New Roman"/>
          <w:sz w:val="24"/>
          <w:szCs w:val="24"/>
        </w:rPr>
        <w:t xml:space="preserve"> из категории земель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1196</w:t>
      </w:r>
      <w:r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>
        <w:rPr>
          <w:rFonts w:ascii="Times New Roman" w:hAnsi="Times New Roman"/>
          <w:sz w:val="24"/>
          <w:szCs w:val="24"/>
        </w:rPr>
        <w:t>080601</w:t>
      </w:r>
      <w:r w:rsidRPr="00931E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261</w:t>
      </w:r>
      <w:r w:rsidRPr="00931E4D">
        <w:rPr>
          <w:rFonts w:ascii="Times New Roman" w:hAnsi="Times New Roman"/>
          <w:sz w:val="24"/>
          <w:szCs w:val="24"/>
        </w:rPr>
        <w:t xml:space="preserve"> сроком аренды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31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31E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931E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931E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>
        <w:rPr>
          <w:rFonts w:ascii="Times New Roman" w:hAnsi="Times New Roman"/>
          <w:sz w:val="24"/>
          <w:szCs w:val="24"/>
          <w:lang w:eastAsia="ru-RU"/>
        </w:rPr>
        <w:t>3403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тысячи четыреста три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сто два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3233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 тысячи двести тридцать три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770722" w:rsidRPr="00931E4D" w:rsidRDefault="00770722" w:rsidP="0077072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стоположение земельного участка: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, с. Чекмагуш, ул. Революционная, дом 8,</w:t>
      </w:r>
      <w:r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для малоэтажной жилой застройки (индивидуальное жилищное строительство, размещение дачных домов и садовых домов)</w:t>
      </w:r>
      <w:r w:rsidRPr="00931E4D">
        <w:rPr>
          <w:rFonts w:ascii="Times New Roman" w:hAnsi="Times New Roman"/>
          <w:sz w:val="24"/>
          <w:szCs w:val="24"/>
        </w:rPr>
        <w:t xml:space="preserve"> из категории земель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</w:t>
      </w:r>
      <w:r w:rsidR="00A261D4">
        <w:rPr>
          <w:rFonts w:ascii="Times New Roman" w:hAnsi="Times New Roman"/>
          <w:sz w:val="24"/>
          <w:szCs w:val="24"/>
        </w:rPr>
        <w:t>198</w:t>
      </w:r>
      <w:r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>
        <w:rPr>
          <w:rFonts w:ascii="Times New Roman" w:hAnsi="Times New Roman"/>
          <w:sz w:val="24"/>
          <w:szCs w:val="24"/>
        </w:rPr>
        <w:t>080601</w:t>
      </w:r>
      <w:r w:rsidRPr="00931E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</w:t>
      </w:r>
      <w:r w:rsidR="00A261D4">
        <w:rPr>
          <w:rFonts w:ascii="Times New Roman" w:hAnsi="Times New Roman"/>
          <w:sz w:val="24"/>
          <w:szCs w:val="24"/>
        </w:rPr>
        <w:t>53</w:t>
      </w:r>
      <w:r w:rsidRPr="00931E4D">
        <w:rPr>
          <w:rFonts w:ascii="Times New Roman" w:hAnsi="Times New Roman"/>
          <w:sz w:val="24"/>
          <w:szCs w:val="24"/>
        </w:rPr>
        <w:t xml:space="preserve"> сроком аренды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31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31E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931E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931E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="00A261D4">
        <w:rPr>
          <w:rFonts w:ascii="Times New Roman" w:hAnsi="Times New Roman"/>
          <w:sz w:val="24"/>
          <w:szCs w:val="24"/>
          <w:lang w:eastAsia="ru-RU"/>
        </w:rPr>
        <w:t>09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 xml:space="preserve">три тысячи четыреста </w:t>
      </w:r>
      <w:r w:rsidR="00A261D4">
        <w:rPr>
          <w:rFonts w:ascii="Times New Roman" w:hAnsi="Times New Roman"/>
          <w:sz w:val="24"/>
          <w:szCs w:val="24"/>
          <w:lang w:eastAsia="ru-RU"/>
        </w:rPr>
        <w:t>девять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сто два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70722" w:rsidRPr="00931E4D" w:rsidRDefault="00770722" w:rsidP="007707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="00A261D4">
        <w:rPr>
          <w:rFonts w:ascii="Times New Roman" w:hAnsi="Times New Roman"/>
          <w:sz w:val="24"/>
          <w:szCs w:val="24"/>
          <w:lang w:eastAsia="ru-RU"/>
        </w:rPr>
        <w:t>39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 xml:space="preserve">три  тысячи двести тридцать </w:t>
      </w:r>
      <w:r w:rsidR="00A261D4">
        <w:rPr>
          <w:rFonts w:ascii="Times New Roman" w:hAnsi="Times New Roman"/>
          <w:sz w:val="24"/>
          <w:szCs w:val="24"/>
          <w:lang w:eastAsia="ru-RU"/>
        </w:rPr>
        <w:t>девять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61D4" w:rsidRPr="00931E4D" w:rsidRDefault="00A261D4" w:rsidP="00A261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:rsidR="00A261D4" w:rsidRPr="00931E4D" w:rsidRDefault="00A261D4" w:rsidP="00A261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A261D4" w:rsidRPr="00931E4D" w:rsidRDefault="00A261D4" w:rsidP="00A261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стоположение земельного участка: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, с. Чекмагуш, ул. Революционная, дом 9,</w:t>
      </w:r>
      <w:r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для малоэтажной жилой застройки (индивидуальное жилищное строительство, размещение дачных домов и садовых домов)</w:t>
      </w:r>
      <w:r w:rsidRPr="00931E4D">
        <w:rPr>
          <w:rFonts w:ascii="Times New Roman" w:hAnsi="Times New Roman"/>
          <w:sz w:val="24"/>
          <w:szCs w:val="24"/>
        </w:rPr>
        <w:t xml:space="preserve"> из категории земель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1196</w:t>
      </w:r>
      <w:r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>
        <w:rPr>
          <w:rFonts w:ascii="Times New Roman" w:hAnsi="Times New Roman"/>
          <w:sz w:val="24"/>
          <w:szCs w:val="24"/>
        </w:rPr>
        <w:t>080601</w:t>
      </w:r>
      <w:r w:rsidRPr="00931E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262</w:t>
      </w:r>
      <w:r w:rsidRPr="00931E4D">
        <w:rPr>
          <w:rFonts w:ascii="Times New Roman" w:hAnsi="Times New Roman"/>
          <w:sz w:val="24"/>
          <w:szCs w:val="24"/>
        </w:rPr>
        <w:t xml:space="preserve"> сроком аренды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31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31E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931E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931E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261D4" w:rsidRPr="00931E4D" w:rsidRDefault="00A261D4" w:rsidP="00A26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>
        <w:rPr>
          <w:rFonts w:ascii="Times New Roman" w:hAnsi="Times New Roman"/>
          <w:sz w:val="24"/>
          <w:szCs w:val="24"/>
          <w:lang w:eastAsia="ru-RU"/>
        </w:rPr>
        <w:t>3403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тысячи четыреста девять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A261D4" w:rsidRPr="00931E4D" w:rsidRDefault="00A261D4" w:rsidP="00A26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сто два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A261D4" w:rsidRPr="00931E4D" w:rsidRDefault="00A261D4" w:rsidP="00A26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3233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 тысячи двести тридцать три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261D4" w:rsidRPr="00931E4D" w:rsidRDefault="00A261D4" w:rsidP="00A261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A261D4" w:rsidRPr="00931E4D" w:rsidRDefault="00A261D4" w:rsidP="00A261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A261D4" w:rsidRPr="00931E4D" w:rsidRDefault="00A261D4" w:rsidP="00A261D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стоположение земельного участка: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>
        <w:rPr>
          <w:rFonts w:ascii="Times New Roman" w:hAnsi="Times New Roman"/>
          <w:bCs/>
          <w:sz w:val="24"/>
          <w:szCs w:val="24"/>
        </w:rPr>
        <w:t xml:space="preserve">с/с </w:t>
      </w:r>
      <w:proofErr w:type="spellStart"/>
      <w:r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, с. Чекмагуш, ул. Революционная, дом 10,</w:t>
      </w:r>
      <w:r w:rsidRPr="00931E4D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для малоэтажной жилой застройки (индивидуальное жилищное строительство, размещение дачных домов и садовых домов)</w:t>
      </w:r>
      <w:r w:rsidRPr="00931E4D">
        <w:rPr>
          <w:rFonts w:ascii="Times New Roman" w:hAnsi="Times New Roman"/>
          <w:sz w:val="24"/>
          <w:szCs w:val="24"/>
        </w:rPr>
        <w:t xml:space="preserve"> из категории земель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1201</w:t>
      </w:r>
      <w:r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>
        <w:rPr>
          <w:rFonts w:ascii="Times New Roman" w:hAnsi="Times New Roman"/>
          <w:sz w:val="24"/>
          <w:szCs w:val="24"/>
        </w:rPr>
        <w:t>080601</w:t>
      </w:r>
      <w:r w:rsidRPr="00931E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254</w:t>
      </w:r>
      <w:r w:rsidRPr="00931E4D">
        <w:rPr>
          <w:rFonts w:ascii="Times New Roman" w:hAnsi="Times New Roman"/>
          <w:sz w:val="24"/>
          <w:szCs w:val="24"/>
        </w:rPr>
        <w:t xml:space="preserve"> сроком аренды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31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31E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</w:t>
      </w:r>
      <w:r w:rsidRPr="00931E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931E4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261D4" w:rsidRPr="00931E4D" w:rsidRDefault="00A261D4" w:rsidP="00A26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>
        <w:rPr>
          <w:rFonts w:ascii="Times New Roman" w:hAnsi="Times New Roman"/>
          <w:sz w:val="24"/>
          <w:szCs w:val="24"/>
          <w:lang w:eastAsia="ru-RU"/>
        </w:rPr>
        <w:t>3418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тысячи четыреста восемнадцать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A261D4" w:rsidRPr="00931E4D" w:rsidRDefault="00A261D4" w:rsidP="00A26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103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сто два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A261D4" w:rsidRPr="00931E4D" w:rsidRDefault="00A261D4" w:rsidP="00A26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>
        <w:rPr>
          <w:rFonts w:ascii="Times New Roman" w:hAnsi="Times New Roman"/>
          <w:sz w:val="24"/>
          <w:szCs w:val="24"/>
          <w:lang w:eastAsia="ru-RU"/>
        </w:rPr>
        <w:t>3247</w:t>
      </w:r>
      <w:r w:rsidRPr="00931E4D">
        <w:rPr>
          <w:rFonts w:ascii="Times New Roman" w:hAnsi="Times New Roman"/>
          <w:sz w:val="24"/>
          <w:szCs w:val="24"/>
          <w:lang w:eastAsia="ru-RU"/>
        </w:rPr>
        <w:t>,00 (</w:t>
      </w:r>
      <w:r>
        <w:rPr>
          <w:rFonts w:ascii="Times New Roman" w:hAnsi="Times New Roman"/>
          <w:sz w:val="24"/>
          <w:szCs w:val="24"/>
          <w:lang w:eastAsia="ru-RU"/>
        </w:rPr>
        <w:t>три  тысячи двести сорок семь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proofErr w:type="gramStart"/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Pr="00760002">
        <w:rPr>
          <w:rFonts w:ascii="Times New Roman" w:hAnsi="Times New Roman"/>
          <w:bCs/>
          <w:sz w:val="24"/>
          <w:szCs w:val="24"/>
          <w:lang w:eastAsia="ru-RU"/>
        </w:rPr>
        <w:t>бременений, ограничений</w:t>
      </w:r>
      <w:r w:rsidR="00081F9F"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не имеются.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B07C18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B07C18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7C18">
        <w:rPr>
          <w:rFonts w:ascii="Times New Roman" w:hAnsi="Times New Roman"/>
          <w:sz w:val="24"/>
          <w:szCs w:val="24"/>
          <w:lang w:eastAsia="ru-RU"/>
        </w:rPr>
        <w:t>район Республики Башкортостан «21» декабря 201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0</w:t>
      </w:r>
      <w:r w:rsidRPr="00B07C18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B07C18" w:rsidRPr="00B07C18">
        <w:rPr>
          <w:rFonts w:ascii="Times New Roman" w:hAnsi="Times New Roman"/>
          <w:sz w:val="24"/>
          <w:szCs w:val="24"/>
          <w:lang w:eastAsia="ru-RU"/>
        </w:rPr>
        <w:t>225</w:t>
      </w:r>
      <w:r w:rsidRPr="00B07C18">
        <w:rPr>
          <w:rFonts w:ascii="Times New Roman" w:hAnsi="Times New Roman"/>
          <w:sz w:val="24"/>
          <w:szCs w:val="24"/>
          <w:lang w:eastAsia="ru-RU"/>
        </w:rPr>
        <w:t>.</w:t>
      </w:r>
    </w:p>
    <w:p w:rsidR="00B07C18" w:rsidRPr="00B07C18" w:rsidRDefault="00762CE4" w:rsidP="00B07C18">
      <w:pPr>
        <w:spacing w:after="0" w:line="240" w:lineRule="auto"/>
        <w:jc w:val="both"/>
        <w:rPr>
          <w:rFonts w:ascii="PT Sans" w:eastAsia="Times New Roman" w:hAnsi="PT Sans"/>
          <w:b/>
          <w:bCs/>
          <w:sz w:val="24"/>
          <w:szCs w:val="24"/>
          <w:lang w:eastAsia="ru-RU"/>
        </w:rPr>
      </w:pPr>
      <w:r w:rsidRPr="00B07C18">
        <w:rPr>
          <w:rFonts w:ascii="Times New Roman" w:hAnsi="Times New Roman"/>
          <w:sz w:val="24"/>
          <w:szCs w:val="24"/>
          <w:lang w:eastAsia="ru-RU"/>
        </w:rPr>
        <w:br/>
      </w:r>
      <w:r w:rsidR="00B07C18"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B07C18" w:rsidRP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C18">
        <w:rPr>
          <w:rFonts w:ascii="Times New Roman" w:eastAsia="Times New Roman" w:hAnsi="Times New Roman"/>
          <w:b/>
          <w:sz w:val="24"/>
          <w:szCs w:val="24"/>
          <w:lang w:eastAsia="ru-RU"/>
        </w:rPr>
        <w:t>Газоснабжение.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A60FD7">
        <w:rPr>
          <w:rFonts w:ascii="Times New Roman" w:eastAsia="Times New Roman" w:hAnsi="Times New Roman"/>
          <w:sz w:val="24"/>
          <w:szCs w:val="24"/>
          <w:lang w:eastAsia="ru-RU"/>
        </w:rPr>
        <w:t>16.12.2019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A60FD7">
        <w:rPr>
          <w:rFonts w:ascii="Times New Roman" w:eastAsia="Times New Roman" w:hAnsi="Times New Roman"/>
          <w:sz w:val="24"/>
          <w:szCs w:val="24"/>
          <w:lang w:eastAsia="ru-RU"/>
        </w:rPr>
        <w:t>707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101F2">
        <w:rPr>
          <w:rFonts w:ascii="Times New Roman" w:eastAsia="Times New Roman" w:hAnsi="Times New Roman"/>
          <w:sz w:val="24"/>
          <w:szCs w:val="24"/>
          <w:lang w:eastAsia="ru-RU"/>
        </w:rPr>
        <w:t>Ориентировочная стоимость подключения (технологического присоединения</w:t>
      </w:r>
      <w:proofErr w:type="gramStart"/>
      <w:r w:rsidR="007101F2">
        <w:rPr>
          <w:rFonts w:ascii="Times New Roman" w:eastAsia="Times New Roman" w:hAnsi="Times New Roman"/>
          <w:sz w:val="24"/>
          <w:szCs w:val="24"/>
          <w:lang w:eastAsia="ru-RU"/>
        </w:rPr>
        <w:t>)(</w:t>
      </w:r>
      <w:proofErr w:type="gramEnd"/>
      <w:r w:rsidR="007101F2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подключение газопровода до границы земельного участка объекта капитального строительства) составляет 26759,51 рублей.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B07C18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Default="007101F2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</w:t>
      </w:r>
      <w:r w:rsidR="00B8385F">
        <w:rPr>
          <w:rFonts w:ascii="Times New Roman" w:eastAsia="Times New Roman" w:hAnsi="Times New Roman"/>
          <w:sz w:val="24"/>
          <w:szCs w:val="24"/>
          <w:lang w:eastAsia="ru-RU"/>
        </w:rPr>
        <w:t>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B8385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8385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есам</w:t>
      </w:r>
      <w:r w:rsidR="00CA57FA">
        <w:rPr>
          <w:rFonts w:ascii="Times New Roman" w:eastAsia="Times New Roman" w:hAnsi="Times New Roman"/>
          <w:sz w:val="24"/>
          <w:szCs w:val="24"/>
          <w:lang w:eastAsia="ru-RU"/>
        </w:rPr>
        <w:t>: Р</w:t>
      </w:r>
      <w:r w:rsidR="00B8385F">
        <w:rPr>
          <w:rFonts w:ascii="Times New Roman" w:eastAsia="Times New Roman" w:hAnsi="Times New Roman"/>
          <w:sz w:val="24"/>
          <w:szCs w:val="24"/>
          <w:lang w:eastAsia="ru-RU"/>
        </w:rPr>
        <w:t>еспублика Башк</w:t>
      </w:r>
      <w:r w:rsidR="00CA57FA">
        <w:rPr>
          <w:rFonts w:ascii="Times New Roman" w:eastAsia="Times New Roman" w:hAnsi="Times New Roman"/>
          <w:sz w:val="24"/>
          <w:szCs w:val="24"/>
          <w:lang w:eastAsia="ru-RU"/>
        </w:rPr>
        <w:t xml:space="preserve">ортостан, </w:t>
      </w:r>
      <w:proofErr w:type="spellStart"/>
      <w:r w:rsidR="00CA57FA">
        <w:rPr>
          <w:rFonts w:ascii="Times New Roman" w:eastAsia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="00CA57F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 Чекмагуш, </w:t>
      </w:r>
      <w:proofErr w:type="spellStart"/>
      <w:proofErr w:type="gramStart"/>
      <w:r w:rsidR="00CA57F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proofErr w:type="gramEnd"/>
      <w:r w:rsidR="00CA57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Революционная, дома 3,4,6,7,8,9,10 </w:t>
      </w:r>
      <w:r w:rsidR="00CA57FA">
        <w:rPr>
          <w:rFonts w:ascii="Times New Roman" w:eastAsia="Times New Roman" w:hAnsi="Times New Roman"/>
          <w:sz w:val="24"/>
          <w:szCs w:val="24"/>
          <w:lang w:eastAsia="ru-RU"/>
        </w:rPr>
        <w:t>газификация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не </w:t>
      </w:r>
      <w:r w:rsidR="00B07C1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 как данная улица не газифицирована.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Водоснабжение.</w:t>
      </w:r>
    </w:p>
    <w:p w:rsidR="00B07C18" w:rsidRPr="00EC5E33" w:rsidRDefault="00B07C18" w:rsidP="00B07C18">
      <w:pPr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7101F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По улице </w:t>
      </w:r>
      <w:proofErr w:type="gramStart"/>
      <w:r w:rsidR="007101F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Революционная</w:t>
      </w:r>
      <w:proofErr w:type="gramEnd"/>
      <w:r w:rsidR="007101F2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с Чекмагуш отсутствует уличный водопровод</w:t>
      </w:r>
      <w:r w:rsidR="00ED2D6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тем самым технологическое подключение домов не предоставляется возможным.</w:t>
      </w:r>
    </w:p>
    <w:p w:rsidR="007101F2" w:rsidRPr="00EC5E33" w:rsidRDefault="00B07C18" w:rsidP="007101F2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lastRenderedPageBreak/>
        <w:br/>
      </w:r>
    </w:p>
    <w:p w:rsidR="00B07C18" w:rsidRPr="0020286E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Электроснабжение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Республики Башкортостан.</w:t>
      </w:r>
    </w:p>
    <w:p w:rsidR="00ED2D63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2D63">
        <w:rPr>
          <w:rFonts w:ascii="Times New Roman" w:eastAsia="Times New Roman" w:hAnsi="Times New Roman"/>
          <w:sz w:val="24"/>
          <w:szCs w:val="24"/>
          <w:lang w:eastAsia="ru-RU"/>
        </w:rPr>
        <w:t>Объект подключения расположенного по адресу: с. Чекмагуш ул. Революционна, д. 3, точка подключения: ПС 110/10кв «Райцентр» ф.317-09, ТП 7648, Л-3-1,опора №5;</w:t>
      </w:r>
    </w:p>
    <w:p w:rsidR="00ED2D63" w:rsidRDefault="00ED2D63" w:rsidP="00ED2D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подключения расположенного по адресу: с. Чекмагуш ул. Революционна,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точка подключения: ПС 110/10кв «Райцентр» ф.317-09, ТП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,опора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2D63" w:rsidRDefault="00ED2D63" w:rsidP="00ED2D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подключения расположенного по адресу: с. Чекмагуш ул. Революционна,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точка подключения: ПС 110/10кв «Райцентр» ф.317-09, ТП 7639, Л-5,опора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2D63" w:rsidRDefault="00ED2D63" w:rsidP="00ED2D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подключения расположенного по адресу: с. Чекмагуш ул. Революционна,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точка подключения: ПС 110/10кв «Райцентр» ф.317-09, ТП 7648, Л-3-1,опора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2D63" w:rsidRDefault="00ED2D63" w:rsidP="00ED2D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подключения расположенного по адресу: с. Чекмагуш ул. Революционна,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точка подключения: ПС 110/10кв «Райцентр» ф.317-09, ТП 7639, Л-5,опора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2D63" w:rsidRDefault="00ED2D63" w:rsidP="00ED2D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подключения расположенного по адресу: с. Чекмагуш ул. Революционна,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точка подключения: ПС 110/10кв «Райцентр» ф.317-09, ТП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,опора №</w:t>
      </w:r>
      <w:r w:rsidR="00094E9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2D63" w:rsidRDefault="00ED2D63" w:rsidP="00ED2D6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подключения расположенного по адресу: с. Чекмагуш ул. Революционна,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точка подключения: ПС 110/10кв «Райцентр» ф.317-09, ТП 7639, Л-5,опора №</w:t>
      </w:r>
      <w:r w:rsidR="00094E9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7C18" w:rsidRDefault="00B07C18" w:rsidP="00B07C18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</w:t>
      </w:r>
      <w:r w:rsidR="00094E9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стан по тарифам №862 от 26.12.19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Дополнительную информацию можно получить в МУП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Чекмагушэлектросеть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 Республики Башкортостан.</w:t>
      </w:r>
    </w:p>
    <w:p w:rsidR="00D27DB2" w:rsidRPr="0020286E" w:rsidRDefault="00094E97" w:rsidP="00B07C1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EA218E">
        <w:rPr>
          <w:rFonts w:ascii="Times New Roman" w:eastAsia="Times New Roman" w:hAnsi="Times New Roman"/>
          <w:b/>
          <w:sz w:val="24"/>
          <w:szCs w:val="24"/>
          <w:lang w:eastAsia="ru-RU"/>
        </w:rPr>
        <w:t>Водоотведение.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ю-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1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ООО «</w:t>
      </w:r>
      <w:proofErr w:type="spellStart"/>
      <w:r w:rsidR="00EA21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Чекмагушевское</w:t>
      </w:r>
      <w:proofErr w:type="spellEnd"/>
      <w:r w:rsidR="00EA218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ПУЖКХ». </w:t>
      </w:r>
      <w:r w:rsidR="00D27D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B07C18" w:rsidRPr="0020286E" w:rsidRDefault="00B07C18" w:rsidP="00B0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B07C18" w:rsidRPr="0020286E" w:rsidRDefault="00B07C18" w:rsidP="00B07C1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соглашения о задатке.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Внесенный задаток не возвращается: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7C18" w:rsidRPr="0020286E" w:rsidRDefault="00B07C18" w:rsidP="00B07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B07C18" w:rsidRPr="0020286E" w:rsidRDefault="00B07C18" w:rsidP="00B07C18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EA2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сентября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часов 00 минут 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Республика Башкортостан,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, каб.18.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87037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EA2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2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года </w:t>
      </w:r>
      <w:r w:rsidR="00EA218E">
        <w:rPr>
          <w:rFonts w:ascii="PT Sans" w:eastAsia="Times New Roman" w:hAnsi="PT Sans"/>
          <w:b/>
          <w:bCs/>
          <w:sz w:val="24"/>
          <w:szCs w:val="24"/>
          <w:lang w:eastAsia="ru-RU"/>
        </w:rPr>
        <w:t>11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.00 час</w:t>
      </w:r>
      <w:proofErr w:type="gramStart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>.(</w:t>
      </w:r>
      <w:proofErr w:type="gramEnd"/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местное время)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>по адресу: с. Чекмагуш, ул. Ленина, д.55,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актовый зал.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 xml:space="preserve">исполнительного органа заявителя, являющегося юридическим лицом, в реестре недобросовестных участников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Подведение итогов аукциона состоится </w:t>
      </w:r>
      <w:r w:rsidR="00CA57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A2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70376"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2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сентября</w:t>
      </w:r>
      <w:r w:rsidRPr="00870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2020года</w:t>
      </w:r>
      <w:r>
        <w:rPr>
          <w:rFonts w:ascii="PT Sans" w:eastAsia="Times New Roman" w:hAnsi="PT Sans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B07C18" w:rsidRPr="0020286E" w:rsidRDefault="00B07C18" w:rsidP="00B07C18">
      <w:pPr>
        <w:spacing w:after="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B07C18" w:rsidRPr="0020286E" w:rsidRDefault="00B07C18" w:rsidP="00B07C18">
      <w:pPr>
        <w:spacing w:before="240" w:after="240" w:line="240" w:lineRule="auto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A87096" w:rsidRDefault="00B07C18" w:rsidP="0020286E">
      <w:pPr>
        <w:spacing w:before="240" w:after="24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/>
          <w:sz w:val="24"/>
          <w:szCs w:val="24"/>
          <w:lang w:eastAsia="ru-RU"/>
        </w:rPr>
        <w:lastRenderedPageBreak/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EA218E">
        <w:rPr>
          <w:rFonts w:ascii="Times New Roman" w:eastAsia="Times New Roman" w:hAnsi="Times New Roman"/>
          <w:bCs/>
          <w:sz w:val="24"/>
          <w:szCs w:val="24"/>
          <w:lang w:eastAsia="ru-RU"/>
        </w:rPr>
        <w:t>18 сентября</w:t>
      </w:r>
      <w:bookmarkStart w:id="0" w:name="_GoBack"/>
      <w:bookmarkEnd w:id="0"/>
      <w:r w:rsidRPr="00335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2020 года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335AD6" w:rsidRPr="00335AD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ч. 00 мин.</w:t>
      </w:r>
      <w:r w:rsidR="00870376"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екмагуш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>ул.Ленина</w:t>
      </w:r>
      <w:proofErr w:type="spellEnd"/>
      <w:r w:rsidRPr="00335AD6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53, каб.18, тел. 3-18-06. Дата и время осмотра земельных участков согласовывается с заявителем. </w:t>
      </w:r>
      <w:proofErr w:type="gramStart"/>
      <w:r w:rsidRPr="00335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заявки, проект</w:t>
      </w:r>
      <w:r w:rsidRPr="002028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hyperlink r:id="rId8" w:history="1"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bashkortostan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eastAsia="ru-RU"/>
          </w:rPr>
          <w:t>.</w:t>
        </w:r>
        <w:r w:rsidRPr="00B07C18">
          <w:rPr>
            <w:rFonts w:ascii="Open Sans" w:eastAsia="Times New Roman" w:hAnsi="Open Sans"/>
            <w:color w:val="0000FF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t xml:space="preserve">: </w:t>
      </w:r>
      <w:r w:rsidRPr="00EC5E33">
        <w:rPr>
          <w:rFonts w:ascii="Times New Roman" w:hAnsi="Times New Roman"/>
          <w:sz w:val="24"/>
          <w:szCs w:val="24"/>
        </w:rPr>
        <w:t>chekmagush</w:t>
      </w:r>
      <w:proofErr w:type="gramEnd"/>
      <w:hyperlink r:id="rId9" w:tgtFrame="_blank" w:history="1">
        <w:r w:rsidRPr="00EC5E33">
          <w:rPr>
            <w:rFonts w:ascii="Times New Roman" w:hAnsi="Times New Roman"/>
            <w:bCs/>
            <w:color w:val="0000FF"/>
            <w:sz w:val="24"/>
            <w:szCs w:val="24"/>
          </w:rPr>
          <w:t>.sp-chekmagush.ru</w:t>
        </w:r>
      </w:hyperlink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Pr="00BA62F5">
          <w:rPr>
            <w:rStyle w:val="a6"/>
            <w:rFonts w:ascii="PT Sans" w:eastAsia="Times New Roman" w:hAnsi="PT Sans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/>
          <w:sz w:val="24"/>
          <w:szCs w:val="24"/>
          <w:lang w:eastAsia="ru-RU"/>
        </w:rPr>
        <w:t xml:space="preserve">. </w:t>
      </w:r>
    </w:p>
    <w:p w:rsidR="00762CE4" w:rsidRPr="0020286E" w:rsidRDefault="00335AD6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62CE4"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="00762CE4"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lastRenderedPageBreak/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lastRenderedPageBreak/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CD" w:rsidRDefault="00263ECD" w:rsidP="0020286E">
      <w:pPr>
        <w:spacing w:after="0" w:line="240" w:lineRule="auto"/>
      </w:pPr>
      <w:r>
        <w:separator/>
      </w:r>
    </w:p>
  </w:endnote>
  <w:endnote w:type="continuationSeparator" w:id="0">
    <w:p w:rsidR="00263ECD" w:rsidRDefault="00263ECD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CD" w:rsidRDefault="00263ECD" w:rsidP="0020286E">
      <w:pPr>
        <w:spacing w:after="0" w:line="240" w:lineRule="auto"/>
      </w:pPr>
      <w:r>
        <w:separator/>
      </w:r>
    </w:p>
  </w:footnote>
  <w:footnote w:type="continuationSeparator" w:id="0">
    <w:p w:rsidR="00263ECD" w:rsidRDefault="00263ECD" w:rsidP="0020286E">
      <w:pPr>
        <w:spacing w:after="0" w:line="240" w:lineRule="auto"/>
      </w:pPr>
      <w:r>
        <w:continuationSeparator/>
      </w:r>
    </w:p>
  </w:footnote>
  <w:footnote w:id="1">
    <w:p w:rsidR="00A261D4" w:rsidRDefault="00A261D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A261D4" w:rsidRDefault="00A261D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A261D4" w:rsidRPr="00561F27" w:rsidRDefault="00A261D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A261D4" w:rsidRPr="006273DB" w:rsidRDefault="00A261D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A261D4" w:rsidRDefault="00A261D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A261D4" w:rsidRDefault="00A261D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A261D4" w:rsidRDefault="00A261D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A261D4" w:rsidRDefault="00A261D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06149"/>
    <w:rsid w:val="00012DE5"/>
    <w:rsid w:val="00046BAA"/>
    <w:rsid w:val="00081F9F"/>
    <w:rsid w:val="00082AEE"/>
    <w:rsid w:val="00091404"/>
    <w:rsid w:val="00094E97"/>
    <w:rsid w:val="000A5CF9"/>
    <w:rsid w:val="000E68D2"/>
    <w:rsid w:val="00101521"/>
    <w:rsid w:val="00112B08"/>
    <w:rsid w:val="0012149B"/>
    <w:rsid w:val="00122AE8"/>
    <w:rsid w:val="0013122F"/>
    <w:rsid w:val="00145A94"/>
    <w:rsid w:val="001A1929"/>
    <w:rsid w:val="001B42B4"/>
    <w:rsid w:val="0020286E"/>
    <w:rsid w:val="00213B17"/>
    <w:rsid w:val="00215DE5"/>
    <w:rsid w:val="0024740F"/>
    <w:rsid w:val="00263ECD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35AD6"/>
    <w:rsid w:val="003426CE"/>
    <w:rsid w:val="00363E58"/>
    <w:rsid w:val="00370C30"/>
    <w:rsid w:val="003943B7"/>
    <w:rsid w:val="0043211D"/>
    <w:rsid w:val="004773A8"/>
    <w:rsid w:val="00487EC4"/>
    <w:rsid w:val="004D3AF6"/>
    <w:rsid w:val="0055622B"/>
    <w:rsid w:val="00561F27"/>
    <w:rsid w:val="005738CE"/>
    <w:rsid w:val="00580290"/>
    <w:rsid w:val="00580F88"/>
    <w:rsid w:val="005B5F39"/>
    <w:rsid w:val="0060713E"/>
    <w:rsid w:val="006273DB"/>
    <w:rsid w:val="00667015"/>
    <w:rsid w:val="006852DE"/>
    <w:rsid w:val="0069693A"/>
    <w:rsid w:val="006F393E"/>
    <w:rsid w:val="007101F2"/>
    <w:rsid w:val="00747E16"/>
    <w:rsid w:val="00755701"/>
    <w:rsid w:val="00760002"/>
    <w:rsid w:val="00762CE4"/>
    <w:rsid w:val="00770722"/>
    <w:rsid w:val="00772F8A"/>
    <w:rsid w:val="00797457"/>
    <w:rsid w:val="007E5310"/>
    <w:rsid w:val="00801CCD"/>
    <w:rsid w:val="008631C2"/>
    <w:rsid w:val="00870376"/>
    <w:rsid w:val="00894213"/>
    <w:rsid w:val="008B5C10"/>
    <w:rsid w:val="008E4059"/>
    <w:rsid w:val="00931E4D"/>
    <w:rsid w:val="009455B9"/>
    <w:rsid w:val="00974080"/>
    <w:rsid w:val="0098430F"/>
    <w:rsid w:val="00997C68"/>
    <w:rsid w:val="00A029BA"/>
    <w:rsid w:val="00A050DF"/>
    <w:rsid w:val="00A261D4"/>
    <w:rsid w:val="00A60FD7"/>
    <w:rsid w:val="00A861E7"/>
    <w:rsid w:val="00A87096"/>
    <w:rsid w:val="00B07C18"/>
    <w:rsid w:val="00B24DF1"/>
    <w:rsid w:val="00B42F0D"/>
    <w:rsid w:val="00B8385F"/>
    <w:rsid w:val="00BA62F5"/>
    <w:rsid w:val="00BB41FA"/>
    <w:rsid w:val="00BF43D4"/>
    <w:rsid w:val="00C2681E"/>
    <w:rsid w:val="00C318CB"/>
    <w:rsid w:val="00C41B2B"/>
    <w:rsid w:val="00C56BBE"/>
    <w:rsid w:val="00CA57FA"/>
    <w:rsid w:val="00CA7C59"/>
    <w:rsid w:val="00CE76BA"/>
    <w:rsid w:val="00CF47A2"/>
    <w:rsid w:val="00D06153"/>
    <w:rsid w:val="00D27DB2"/>
    <w:rsid w:val="00DA7281"/>
    <w:rsid w:val="00DA7A17"/>
    <w:rsid w:val="00E11457"/>
    <w:rsid w:val="00E159EF"/>
    <w:rsid w:val="00E231BB"/>
    <w:rsid w:val="00E27CD5"/>
    <w:rsid w:val="00E27E39"/>
    <w:rsid w:val="00E330C3"/>
    <w:rsid w:val="00E3446B"/>
    <w:rsid w:val="00E370C6"/>
    <w:rsid w:val="00E94284"/>
    <w:rsid w:val="00EA218E"/>
    <w:rsid w:val="00EC5E33"/>
    <w:rsid w:val="00ED2D6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74qq&amp;from=yandex.ru%3Bsearch%2F%3Bweb%3B%3B&amp;text=&amp;etext=2151.nhEMp4ANI9wXURG3WiXMT-CRScKv9ClyIzWSNiO7ULMsR9ssj1InfSxUGSNK3o1ozVlBksG_8sjDgMQHH69QkbZn3QxDLdjKGqLoGgmblF8a6eKbOnl3zNWE0MYybglT4_YWEbl7t2HEdkrT0R_p9VC9OxGjDwDO9h_iDOYcNCMj7b8BB1RbLIlDq1QTQXWQ.4ed466c20a0c94ba4dde4acbca7a909d447e8567&amp;uuid=&amp;state=PEtFfuTeVD4jaxywoSUvtB2i7c0_vxGd2E9eR729KuIQGpPxcKWQSHSdfi63Is_-FTQakDLX4CnqLAndec2SPsai3WFj2iWI&amp;&amp;cst=AiuY0DBWFJ5Hyx_fyvalFDSB9v7-74i028II118ho4kTaVyCIQtXy_PaiQFZQ242TfnXxV3MV8_EBav6dq6bF3LiWIjLzXCxr7PeMrC-AXV0gGbb8Y3fNSCeCmdeUsAsB3OFpFiHUEoVGXYCVjWyOzslz71GlJ5eHxhJ-K9gojldLmHTxYU841I7mVLeXbJzP4f4gOVZg_e_rHwFAqYOTd-2N9DSLVX0pi-_OSiMvwdwJLBcE_utiiTRPHAoTqK9wI0gVioy_puhVXfl67VJUyrH32S5nLXy7wT6ImurGmWxw4ftzB_gnoT4JAdaXpYuZk0H8D89KzXyzNEWW7pfgxGH76omzlRWIk83x_ZRAo9BnkJVJQQt_prWUr1CVzsBmaPBZv8X9okjvVhmjSklCS-98Eo9wvKq0X6mqGsFpxym_5iqbezcVtPE_Jko6cE6H2OuSVR02vVcsPGV_0qSDBxZgHoH-dWrrGypdJ4H8vyT44tL5wI5wRNoKZcKRyGRJ4TN0qPNJACxvBlSA06ESzagjy0R5LVOySdXa10UAz4meIv_z7YMU01CK_0Lb7c-6Sty1AV0fGsaC6TgqPgEsDWXaN0v9OnJLPMx1oDq2nVmZcZBpKIB1xdT5UhLj58E66hB9ETijqtxwcQAYiVnIBDgXJXtxK1kAhAwuIJvVWbrMnzd3MRP8I709rlsj6efrqVCP1nIrNkBSFv5ucxr89yJxiS6jftG9Uo1fQG6rEU,&amp;data=UlNrNmk5WktYejR0eWJFYk1Ldmtxcjhfa0NHU21ZRnZvS1lqd29YY3FzNnFwclRrTThncHhveWlQRC1yWk5xbmdpelN0amItRFRBRDBJY0VEbVhQbkZzUzJmZ2d3bGJIemw2WDJJY0JFZUROQmxWVThKTm9jdyws&amp;sign=23c9cc2c3e4ebb8001dc1e62cf92f5cf&amp;keyno=0&amp;b64e=2&amp;ref=orjY4mGPRjk5boDnW0uvlrrd71vZw9kpjly_ySFdX80,&amp;l10n=ru&amp;cts=1557749842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Райса Т. Зиякаева</cp:lastModifiedBy>
  <cp:revision>15</cp:revision>
  <cp:lastPrinted>2020-03-02T10:59:00Z</cp:lastPrinted>
  <dcterms:created xsi:type="dcterms:W3CDTF">2019-05-21T10:32:00Z</dcterms:created>
  <dcterms:modified xsi:type="dcterms:W3CDTF">2020-08-20T05:33:00Z</dcterms:modified>
</cp:coreProperties>
</file>