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F551FE">
        <w:rPr>
          <w:sz w:val="28"/>
          <w:szCs w:val="28"/>
        </w:rPr>
        <w:t>02:51:010101:773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551FE">
        <w:rPr>
          <w:sz w:val="28"/>
          <w:szCs w:val="28"/>
        </w:rPr>
        <w:t xml:space="preserve"> </w:t>
      </w:r>
      <w:proofErr w:type="spellStart"/>
      <w:r w:rsidR="00F551FE">
        <w:rPr>
          <w:sz w:val="28"/>
          <w:szCs w:val="28"/>
        </w:rPr>
        <w:t>Г.Латыпова</w:t>
      </w:r>
      <w:proofErr w:type="spellEnd"/>
      <w:r w:rsidR="00A13F51">
        <w:rPr>
          <w:sz w:val="28"/>
          <w:szCs w:val="28"/>
        </w:rPr>
        <w:t>, д.</w:t>
      </w:r>
      <w:r w:rsidR="00F551FE">
        <w:rPr>
          <w:sz w:val="28"/>
          <w:szCs w:val="28"/>
        </w:rPr>
        <w:t>76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F551FE">
        <w:rPr>
          <w:sz w:val="28"/>
          <w:szCs w:val="28"/>
        </w:rPr>
        <w:t>Газизова</w:t>
      </w:r>
      <w:proofErr w:type="spellEnd"/>
      <w:r w:rsidR="00F551FE">
        <w:rPr>
          <w:sz w:val="28"/>
          <w:szCs w:val="28"/>
        </w:rPr>
        <w:t xml:space="preserve"> </w:t>
      </w:r>
      <w:proofErr w:type="spellStart"/>
      <w:r w:rsidR="00F551FE">
        <w:rPr>
          <w:sz w:val="28"/>
          <w:szCs w:val="28"/>
        </w:rPr>
        <w:t>Ильфира</w:t>
      </w:r>
      <w:proofErr w:type="spellEnd"/>
      <w:r w:rsidR="00F551FE">
        <w:rPr>
          <w:sz w:val="28"/>
          <w:szCs w:val="28"/>
        </w:rPr>
        <w:t xml:space="preserve"> Ангамовича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22F4F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551FE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2023-08-17T10:06:00Z</dcterms:modified>
</cp:coreProperties>
</file>