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E01DBA">
        <w:rPr>
          <w:sz w:val="28"/>
          <w:szCs w:val="28"/>
        </w:rPr>
        <w:t>02:51:080334:594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E01DBA">
        <w:rPr>
          <w:sz w:val="28"/>
          <w:szCs w:val="28"/>
        </w:rPr>
        <w:t xml:space="preserve"> 3</w:t>
      </w:r>
      <w:r w:rsidR="00B13710">
        <w:rPr>
          <w:sz w:val="28"/>
          <w:szCs w:val="28"/>
        </w:rPr>
        <w:t>, кв.1</w:t>
      </w:r>
      <w:r w:rsidR="00E01DBA">
        <w:rPr>
          <w:sz w:val="28"/>
          <w:szCs w:val="28"/>
        </w:rPr>
        <w:t>3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E01DBA">
        <w:rPr>
          <w:sz w:val="28"/>
          <w:szCs w:val="28"/>
        </w:rPr>
        <w:t xml:space="preserve">Габдуллиной </w:t>
      </w:r>
      <w:proofErr w:type="spellStart"/>
      <w:r w:rsidR="00E01DBA">
        <w:rPr>
          <w:sz w:val="28"/>
          <w:szCs w:val="28"/>
        </w:rPr>
        <w:t>Фины</w:t>
      </w:r>
      <w:proofErr w:type="spellEnd"/>
      <w:r w:rsidR="00E01DBA">
        <w:rPr>
          <w:sz w:val="28"/>
          <w:szCs w:val="28"/>
        </w:rPr>
        <w:t xml:space="preserve"> </w:t>
      </w:r>
      <w:proofErr w:type="spellStart"/>
      <w:r w:rsidR="00E01DBA">
        <w:rPr>
          <w:sz w:val="28"/>
          <w:szCs w:val="28"/>
        </w:rPr>
        <w:t>Хазгалеевны</w:t>
      </w:r>
      <w:proofErr w:type="spellEnd"/>
      <w:r w:rsidR="00E01DBA">
        <w:rPr>
          <w:sz w:val="28"/>
          <w:szCs w:val="28"/>
        </w:rPr>
        <w:t>, 25.07.194о г.р.</w:t>
      </w:r>
      <w:r w:rsidR="0015055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6A36"/>
    <w:rsid w:val="00332E4B"/>
    <w:rsid w:val="003D548D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2E8D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01DBA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40</cp:revision>
  <cp:lastPrinted>2023-08-03T05:13:00Z</cp:lastPrinted>
  <dcterms:created xsi:type="dcterms:W3CDTF">2023-08-02T05:02:00Z</dcterms:created>
  <dcterms:modified xsi:type="dcterms:W3CDTF">2023-08-08T06:53:00Z</dcterms:modified>
</cp:coreProperties>
</file>