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8E36F0">
        <w:rPr>
          <w:sz w:val="28"/>
          <w:szCs w:val="28"/>
        </w:rPr>
        <w:t>02:51:080325:123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E7399">
        <w:rPr>
          <w:sz w:val="28"/>
          <w:szCs w:val="28"/>
        </w:rPr>
        <w:t xml:space="preserve"> Молодёжная</w:t>
      </w:r>
      <w:r w:rsidR="00A13F51">
        <w:rPr>
          <w:sz w:val="28"/>
          <w:szCs w:val="28"/>
        </w:rPr>
        <w:t>, д.</w:t>
      </w:r>
      <w:r w:rsidR="009362C3">
        <w:rPr>
          <w:sz w:val="28"/>
          <w:szCs w:val="28"/>
        </w:rPr>
        <w:t>2</w:t>
      </w:r>
      <w:r w:rsidR="00FE7399">
        <w:rPr>
          <w:sz w:val="28"/>
          <w:szCs w:val="28"/>
        </w:rPr>
        <w:t>2,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9362C3">
        <w:rPr>
          <w:sz w:val="28"/>
          <w:szCs w:val="28"/>
        </w:rPr>
        <w:t>Гарифуллина Фларита Габдулловича 15.10.1957</w:t>
      </w:r>
      <w:r w:rsidR="007635C5">
        <w:rPr>
          <w:sz w:val="28"/>
          <w:szCs w:val="28"/>
        </w:rPr>
        <w:t xml:space="preserve"> г.р.</w:t>
      </w:r>
      <w:r w:rsidR="009362C3">
        <w:rPr>
          <w:sz w:val="28"/>
          <w:szCs w:val="28"/>
        </w:rPr>
        <w:t>; Гарифуллиной Фании Фанавиловны 30.09.1960 г.р.; Гарифуллина Ильнура Фларитовича 27.09.1981 г.р.; Ибрагимовой Ирины Фларитовны 07.03.1985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767B66"/>
    <w:rsid w:val="008A5BAB"/>
    <w:rsid w:val="008E36F0"/>
    <w:rsid w:val="009362C3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96146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2023-08-08T09:48:00Z</dcterms:modified>
</cp:coreProperties>
</file>