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5A50CA">
        <w:rPr>
          <w:sz w:val="28"/>
          <w:szCs w:val="28"/>
        </w:rPr>
        <w:t>02:51:080316:202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AA1637">
        <w:rPr>
          <w:sz w:val="28"/>
          <w:szCs w:val="28"/>
        </w:rPr>
        <w:t xml:space="preserve"> Западная</w:t>
      </w:r>
      <w:r w:rsidR="00A13F51">
        <w:rPr>
          <w:sz w:val="28"/>
          <w:szCs w:val="28"/>
        </w:rPr>
        <w:t>, д.</w:t>
      </w:r>
      <w:r w:rsidR="005A50CA">
        <w:rPr>
          <w:sz w:val="28"/>
          <w:szCs w:val="28"/>
        </w:rPr>
        <w:t xml:space="preserve"> 93, кв.2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5A50CA">
        <w:rPr>
          <w:sz w:val="28"/>
          <w:szCs w:val="28"/>
        </w:rPr>
        <w:t xml:space="preserve">Рахманова </w:t>
      </w:r>
      <w:proofErr w:type="spellStart"/>
      <w:r w:rsidR="005A50CA">
        <w:rPr>
          <w:sz w:val="28"/>
          <w:szCs w:val="28"/>
        </w:rPr>
        <w:t>Равиля</w:t>
      </w:r>
      <w:proofErr w:type="spellEnd"/>
      <w:r w:rsidR="005A50CA">
        <w:rPr>
          <w:sz w:val="28"/>
          <w:szCs w:val="28"/>
        </w:rPr>
        <w:t xml:space="preserve"> Наилевича.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5947" w:rsidRDefault="00155947" w:rsidP="001559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5947"/>
    <w:rsid w:val="002A3B56"/>
    <w:rsid w:val="002F79BB"/>
    <w:rsid w:val="00332E4B"/>
    <w:rsid w:val="003F0DBE"/>
    <w:rsid w:val="00425CC5"/>
    <w:rsid w:val="004A7EE0"/>
    <w:rsid w:val="004C2367"/>
    <w:rsid w:val="00547BB1"/>
    <w:rsid w:val="005A50CA"/>
    <w:rsid w:val="00600C39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A75607"/>
    <w:rsid w:val="00AA1637"/>
    <w:rsid w:val="00B66BFB"/>
    <w:rsid w:val="00BF7DC8"/>
    <w:rsid w:val="00C34086"/>
    <w:rsid w:val="00C85EBE"/>
    <w:rsid w:val="00CF1808"/>
    <w:rsid w:val="00D21D97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28</cp:revision>
  <cp:lastPrinted>2023-08-03T05:13:00Z</cp:lastPrinted>
  <dcterms:created xsi:type="dcterms:W3CDTF">2023-08-02T05:02:00Z</dcterms:created>
  <dcterms:modified xsi:type="dcterms:W3CDTF">2023-08-08T07:42:00Z</dcterms:modified>
</cp:coreProperties>
</file>